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39EF" w14:textId="77777777" w:rsidR="00BB0E38" w:rsidRPr="00C22D59" w:rsidRDefault="00BB0E38">
      <w:pPr>
        <w:rPr>
          <w:rFonts w:cstheme="minorHAnsi"/>
        </w:rPr>
      </w:pPr>
    </w:p>
    <w:p w14:paraId="3459CBDD" w14:textId="4950199B" w:rsidR="00D275C4" w:rsidRPr="00C22D59" w:rsidRDefault="003B7C08">
      <w:pPr>
        <w:rPr>
          <w:rFonts w:cstheme="minorHAnsi"/>
        </w:rPr>
      </w:pPr>
      <w:r w:rsidRPr="00C22D59">
        <w:rPr>
          <w:rFonts w:cstheme="minorHAnsi"/>
          <w:noProof/>
        </w:rPr>
        <w:drawing>
          <wp:inline distT="0" distB="0" distL="0" distR="0" wp14:anchorId="3459CC49" wp14:editId="7EEF2BCE">
            <wp:extent cx="2844656" cy="698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44656" cy="698400"/>
                    </a:xfrm>
                    <a:prstGeom prst="rect">
                      <a:avLst/>
                    </a:prstGeom>
                  </pic:spPr>
                </pic:pic>
              </a:graphicData>
            </a:graphic>
          </wp:inline>
        </w:drawing>
      </w:r>
    </w:p>
    <w:p w14:paraId="3459CBDE" w14:textId="77777777" w:rsidR="003B7C08" w:rsidRPr="00C22D59" w:rsidRDefault="003B7C08">
      <w:pPr>
        <w:rPr>
          <w:rFonts w:cstheme="minorHAnsi"/>
        </w:rPr>
      </w:pPr>
    </w:p>
    <w:p w14:paraId="3459CBDF" w14:textId="158F356F" w:rsidR="003B7C08" w:rsidRPr="00C22D59" w:rsidRDefault="00D568B2" w:rsidP="7EEF2BCE">
      <w:pPr>
        <w:pBdr>
          <w:bottom w:val="single" w:sz="4" w:space="1" w:color="auto"/>
        </w:pBdr>
        <w:rPr>
          <w:rFonts w:cstheme="minorHAnsi"/>
          <w:b/>
          <w:bCs/>
        </w:rPr>
      </w:pPr>
      <w:r>
        <w:rPr>
          <w:rFonts w:cstheme="minorHAnsi"/>
          <w:b/>
          <w:bCs/>
        </w:rPr>
        <w:t>Parent Advice Line Support Worker (maternity cover)</w:t>
      </w:r>
    </w:p>
    <w:p w14:paraId="3459CBE0" w14:textId="2A9C43A9" w:rsidR="00E27FAE" w:rsidRPr="00C22D59" w:rsidRDefault="003B7C08" w:rsidP="00727073">
      <w:pPr>
        <w:jc w:val="both"/>
        <w:rPr>
          <w:rFonts w:cstheme="minorHAnsi"/>
        </w:rPr>
      </w:pPr>
      <w:r w:rsidRPr="00C22D59">
        <w:rPr>
          <w:rFonts w:cstheme="minorHAnsi"/>
        </w:rPr>
        <w:t xml:space="preserve">Location: </w:t>
      </w:r>
      <w:r w:rsidR="001D714B" w:rsidRPr="00C22D59">
        <w:rPr>
          <w:rFonts w:cstheme="minorHAnsi"/>
        </w:rPr>
        <w:t>Home-based</w:t>
      </w:r>
    </w:p>
    <w:p w14:paraId="3459CBE1" w14:textId="15F20302" w:rsidR="00A812ED" w:rsidRPr="00C22D59" w:rsidRDefault="00D568B2" w:rsidP="00727073">
      <w:pPr>
        <w:jc w:val="both"/>
        <w:rPr>
          <w:rFonts w:cstheme="minorHAnsi"/>
        </w:rPr>
      </w:pPr>
      <w:r>
        <w:rPr>
          <w:rFonts w:cstheme="minorHAnsi"/>
        </w:rPr>
        <w:t>12 months fixed term contract</w:t>
      </w:r>
      <w:r w:rsidR="00894776">
        <w:rPr>
          <w:rFonts w:cstheme="minorHAnsi"/>
        </w:rPr>
        <w:t xml:space="preserve"> (maternity leave cover)</w:t>
      </w:r>
      <w:r w:rsidR="00727073">
        <w:rPr>
          <w:rFonts w:cstheme="minorHAnsi"/>
        </w:rPr>
        <w:t xml:space="preserve"> </w:t>
      </w:r>
      <w:r w:rsidR="003C2E05">
        <w:rPr>
          <w:rFonts w:cstheme="minorHAnsi"/>
        </w:rPr>
        <w:t>/ start date of mid-January 2022</w:t>
      </w:r>
    </w:p>
    <w:p w14:paraId="3459CBE2" w14:textId="62AE8283" w:rsidR="00162308" w:rsidRDefault="00162308" w:rsidP="00727073">
      <w:pPr>
        <w:jc w:val="both"/>
      </w:pPr>
      <w:r w:rsidRPr="4CD68324">
        <w:t xml:space="preserve">Salary: </w:t>
      </w:r>
      <w:r w:rsidR="008E7935" w:rsidRPr="4CD68324">
        <w:t>£</w:t>
      </w:r>
      <w:r w:rsidR="000E20BE" w:rsidRPr="4CD68324">
        <w:t>28,000</w:t>
      </w:r>
      <w:r w:rsidR="00E941E2" w:rsidRPr="4CD68324">
        <w:t xml:space="preserve"> </w:t>
      </w:r>
      <w:r w:rsidR="008E7935" w:rsidRPr="4CD68324">
        <w:t>FTE (</w:t>
      </w:r>
      <w:r w:rsidR="009F5AEF">
        <w:t xml:space="preserve">14 </w:t>
      </w:r>
      <w:r w:rsidR="008E7935" w:rsidRPr="4CD68324">
        <w:t xml:space="preserve">hours per week </w:t>
      </w:r>
      <w:r w:rsidR="00775DE2">
        <w:t>–</w:t>
      </w:r>
      <w:r w:rsidR="008E7935" w:rsidRPr="4CD68324">
        <w:t xml:space="preserve"> </w:t>
      </w:r>
      <w:r w:rsidR="00775DE2">
        <w:t>current Parent Advice Line</w:t>
      </w:r>
      <w:r w:rsidR="001B7D42">
        <w:t xml:space="preserve"> opening</w:t>
      </w:r>
      <w:r w:rsidR="00775DE2">
        <w:t xml:space="preserve"> hours are Monday and Tuesday </w:t>
      </w:r>
      <w:r w:rsidR="00B0586A">
        <w:t>9</w:t>
      </w:r>
      <w:r w:rsidR="00727073">
        <w:t>.</w:t>
      </w:r>
      <w:r w:rsidR="00B0586A">
        <w:t>30</w:t>
      </w:r>
      <w:r w:rsidR="00727073">
        <w:t xml:space="preserve">am – </w:t>
      </w:r>
      <w:r w:rsidR="00B0586A">
        <w:t>2</w:t>
      </w:r>
      <w:r w:rsidR="00727073">
        <w:t>.</w:t>
      </w:r>
      <w:r w:rsidR="00B0586A">
        <w:t>30</w:t>
      </w:r>
      <w:r w:rsidR="0086719E">
        <w:t>pm</w:t>
      </w:r>
      <w:r w:rsidR="00727073">
        <w:t xml:space="preserve"> </w:t>
      </w:r>
      <w:r w:rsidR="00D754A6">
        <w:t xml:space="preserve">although there </w:t>
      </w:r>
      <w:r w:rsidR="002938F9">
        <w:t>may be</w:t>
      </w:r>
      <w:r w:rsidR="00D754A6">
        <w:t xml:space="preserve"> scope to work more flexibl</w:t>
      </w:r>
      <w:r w:rsidR="0029281F">
        <w:t>y</w:t>
      </w:r>
      <w:r w:rsidR="00B0586A">
        <w:t>)</w:t>
      </w:r>
    </w:p>
    <w:p w14:paraId="4D3F84AC" w14:textId="51E08972" w:rsidR="00101C87" w:rsidRPr="00C22D59" w:rsidRDefault="00101C87" w:rsidP="00727073">
      <w:pPr>
        <w:jc w:val="both"/>
      </w:pPr>
      <w:r>
        <w:t>Reports to: CEO</w:t>
      </w:r>
    </w:p>
    <w:p w14:paraId="24E67458" w14:textId="77777777" w:rsidR="002938F9" w:rsidRPr="002938F9" w:rsidRDefault="003A1C53" w:rsidP="002938F9">
      <w:pPr>
        <w:spacing w:before="200" w:after="0" w:line="240" w:lineRule="auto"/>
        <w:jc w:val="both"/>
        <w:rPr>
          <w:rFonts w:cstheme="minorHAnsi"/>
        </w:rPr>
      </w:pPr>
      <w:r w:rsidRPr="002938F9">
        <w:rPr>
          <w:rFonts w:eastAsia="Calibri" w:cstheme="minorHAnsi"/>
          <w:b/>
          <w:bCs/>
          <w:color w:val="763E9B"/>
        </w:rPr>
        <w:t>Our vision is for all children to grow up in supportive communities safe from bullying and harm.</w:t>
      </w:r>
    </w:p>
    <w:p w14:paraId="49C16BCE" w14:textId="380A1D06" w:rsidR="003A1C53" w:rsidRPr="002938F9" w:rsidRDefault="003A1C53" w:rsidP="002938F9">
      <w:pPr>
        <w:spacing w:before="200" w:after="0" w:line="240" w:lineRule="auto"/>
        <w:jc w:val="both"/>
        <w:rPr>
          <w:rFonts w:cstheme="minorHAnsi"/>
        </w:rPr>
      </w:pPr>
      <w:r w:rsidRPr="002938F9">
        <w:rPr>
          <w:rFonts w:eastAsia="Calibri" w:cstheme="minorHAnsi"/>
          <w:b/>
          <w:bCs/>
          <w:color w:val="763E9B"/>
        </w:rPr>
        <w:t>Our mission is to provide practical support, training, and advice to challenge bullying and protect young lives.</w:t>
      </w:r>
    </w:p>
    <w:p w14:paraId="3459CBE3" w14:textId="70EC8CEB" w:rsidR="00E27FAE" w:rsidRPr="00C22D59" w:rsidRDefault="00E27FAE" w:rsidP="00E27FAE">
      <w:pPr>
        <w:spacing w:after="0" w:line="240" w:lineRule="auto"/>
        <w:rPr>
          <w:rFonts w:eastAsia="Times New Roman" w:cstheme="minorHAnsi"/>
          <w:color w:val="000000"/>
          <w:lang w:eastAsia="en-GB"/>
        </w:rPr>
      </w:pPr>
    </w:p>
    <w:p w14:paraId="3459CBE4" w14:textId="77777777" w:rsidR="00E27FAE" w:rsidRPr="00C22D59" w:rsidRDefault="00E27FAE" w:rsidP="00E27FAE">
      <w:pPr>
        <w:spacing w:after="0" w:line="240" w:lineRule="auto"/>
        <w:rPr>
          <w:rFonts w:eastAsia="Times New Roman" w:cstheme="minorHAnsi"/>
          <w:color w:val="000000"/>
          <w:lang w:eastAsia="en-GB"/>
        </w:rPr>
      </w:pPr>
    </w:p>
    <w:p w14:paraId="3459CBE5" w14:textId="15F6718F" w:rsidR="00E27FAE" w:rsidRPr="00C22D59" w:rsidRDefault="00E27FAE" w:rsidP="000D6EDC">
      <w:pPr>
        <w:spacing w:after="0" w:line="240" w:lineRule="auto"/>
        <w:jc w:val="both"/>
        <w:rPr>
          <w:rFonts w:eastAsia="Times New Roman" w:cstheme="minorHAnsi"/>
          <w:b/>
          <w:bCs/>
          <w:color w:val="000000"/>
          <w:lang w:eastAsia="en-GB"/>
        </w:rPr>
      </w:pPr>
      <w:r w:rsidRPr="00C22D59">
        <w:rPr>
          <w:rFonts w:eastAsia="Times New Roman" w:cstheme="minorHAnsi"/>
          <w:b/>
          <w:bCs/>
          <w:color w:val="000000" w:themeColor="text1"/>
          <w:lang w:eastAsia="en-GB"/>
        </w:rPr>
        <w:t xml:space="preserve">Context of the </w:t>
      </w:r>
      <w:r w:rsidR="36DDC6B1" w:rsidRPr="00C22D59">
        <w:rPr>
          <w:rFonts w:eastAsia="Times New Roman" w:cstheme="minorHAnsi"/>
          <w:b/>
          <w:bCs/>
          <w:color w:val="000000" w:themeColor="text1"/>
          <w:lang w:eastAsia="en-GB"/>
        </w:rPr>
        <w:t>role</w:t>
      </w:r>
    </w:p>
    <w:p w14:paraId="395C7CB5" w14:textId="77777777" w:rsidR="005B2C08" w:rsidRDefault="005B2C08" w:rsidP="000D6EDC">
      <w:pPr>
        <w:spacing w:after="0" w:line="240" w:lineRule="auto"/>
        <w:jc w:val="both"/>
        <w:rPr>
          <w:rFonts w:eastAsia="Times New Roman" w:cstheme="minorHAnsi"/>
          <w:color w:val="353744"/>
          <w:lang w:eastAsia="en-GB"/>
        </w:rPr>
      </w:pPr>
    </w:p>
    <w:p w14:paraId="56A851F4" w14:textId="0095BC1D" w:rsidR="00DF3640" w:rsidRPr="00C22D59" w:rsidRDefault="009F5AEF" w:rsidP="00DF3640">
      <w:pPr>
        <w:spacing w:after="0" w:line="240" w:lineRule="auto"/>
        <w:jc w:val="both"/>
        <w:rPr>
          <w:rFonts w:eastAsia="Times New Roman" w:cstheme="minorHAnsi"/>
          <w:color w:val="353744"/>
          <w:lang w:eastAsia="en-GB"/>
        </w:rPr>
      </w:pPr>
      <w:r>
        <w:rPr>
          <w:rFonts w:cstheme="minorHAnsi"/>
        </w:rPr>
        <w:t>Kidscape provides hope and help to thousands of children and families each year who are impacted by bullying. The Parent Advice Line is crucial for providing parents and carers with timely support, and we are committed to expanding our reach into diverse communities throughout England and Wales in the coming years.</w:t>
      </w:r>
      <w:r w:rsidRPr="005A766A">
        <w:rPr>
          <w:rFonts w:cstheme="minorHAnsi"/>
        </w:rPr>
        <w:t xml:space="preserve">  </w:t>
      </w:r>
    </w:p>
    <w:p w14:paraId="7D52D8C6" w14:textId="41DE3671" w:rsidR="00915ABB" w:rsidRDefault="00B0159F" w:rsidP="00B0159F">
      <w:pPr>
        <w:spacing w:before="200" w:after="0" w:line="240" w:lineRule="auto"/>
        <w:jc w:val="both"/>
        <w:rPr>
          <w:rFonts w:eastAsia="Times New Roman" w:cstheme="minorHAnsi"/>
          <w:b/>
          <w:bCs/>
          <w:color w:val="353744"/>
          <w:lang w:eastAsia="en-GB"/>
        </w:rPr>
      </w:pPr>
      <w:r w:rsidRPr="00C22D59">
        <w:rPr>
          <w:rFonts w:eastAsia="Times New Roman" w:cstheme="minorHAnsi"/>
          <w:b/>
          <w:bCs/>
          <w:color w:val="353744"/>
          <w:lang w:eastAsia="en-GB"/>
        </w:rPr>
        <w:t>Duties and key responsibilities</w:t>
      </w:r>
    </w:p>
    <w:p w14:paraId="70E82007" w14:textId="17C4A08C" w:rsidR="00963563" w:rsidRDefault="00374A4F" w:rsidP="00101C87">
      <w:pPr>
        <w:pStyle w:val="ListParagraph"/>
        <w:numPr>
          <w:ilvl w:val="0"/>
          <w:numId w:val="22"/>
        </w:numPr>
        <w:spacing w:before="200" w:after="0" w:line="240" w:lineRule="auto"/>
        <w:jc w:val="both"/>
      </w:pPr>
      <w:r>
        <w:t xml:space="preserve">Providing advice, support and signposting to parents, </w:t>
      </w:r>
      <w:r w:rsidR="004A45B7">
        <w:t>carers,</w:t>
      </w:r>
      <w:r>
        <w:t xml:space="preserve"> and other contacts to the Kidscape Parent</w:t>
      </w:r>
      <w:r w:rsidR="00C37D2A">
        <w:t xml:space="preserve"> Advice Line (via phone, </w:t>
      </w:r>
      <w:r w:rsidR="004A45B7">
        <w:t>email,</w:t>
      </w:r>
      <w:r w:rsidR="00C37D2A">
        <w:t xml:space="preserve"> and </w:t>
      </w:r>
      <w:r w:rsidR="004A45B7">
        <w:t>WhatsApp</w:t>
      </w:r>
      <w:r w:rsidR="00C37D2A">
        <w:t>)</w:t>
      </w:r>
      <w:r w:rsidR="00941D1A">
        <w:t>.</w:t>
      </w:r>
    </w:p>
    <w:p w14:paraId="2B26F9D8" w14:textId="4D65591D" w:rsidR="00941D1A" w:rsidRDefault="00CB66FA" w:rsidP="00101C87">
      <w:pPr>
        <w:pStyle w:val="ListParagraph"/>
        <w:numPr>
          <w:ilvl w:val="0"/>
          <w:numId w:val="22"/>
        </w:numPr>
        <w:spacing w:before="200" w:after="0" w:line="240" w:lineRule="auto"/>
        <w:jc w:val="both"/>
      </w:pPr>
      <w:r>
        <w:t>Listening</w:t>
      </w:r>
      <w:r w:rsidR="00A33524">
        <w:t xml:space="preserve"> and assess</w:t>
      </w:r>
      <w:r>
        <w:t>ing</w:t>
      </w:r>
      <w:r w:rsidR="00A33524">
        <w:t xml:space="preserve"> each call individually and be</w:t>
      </w:r>
      <w:r>
        <w:t xml:space="preserve">ing </w:t>
      </w:r>
      <w:r w:rsidR="00A33524">
        <w:t xml:space="preserve">led by the </w:t>
      </w:r>
      <w:r w:rsidR="005D6B7B">
        <w:t>service user</w:t>
      </w:r>
      <w:r w:rsidR="00A33524">
        <w:t>’s needs.</w:t>
      </w:r>
      <w:r w:rsidR="005601BC">
        <w:t xml:space="preserve">  Responding within Kidscape’s remit and signposting </w:t>
      </w:r>
      <w:r w:rsidR="00EC2512">
        <w:t>elsewhere as needed.</w:t>
      </w:r>
    </w:p>
    <w:p w14:paraId="5C88CDC6" w14:textId="66F653E4" w:rsidR="0082048C" w:rsidRDefault="00CC7871" w:rsidP="00101C87">
      <w:pPr>
        <w:pStyle w:val="ListParagraph"/>
        <w:numPr>
          <w:ilvl w:val="0"/>
          <w:numId w:val="22"/>
        </w:numPr>
        <w:spacing w:before="200" w:after="0" w:line="240" w:lineRule="auto"/>
        <w:jc w:val="both"/>
      </w:pPr>
      <w:r>
        <w:t>R</w:t>
      </w:r>
      <w:r w:rsidR="0082048C">
        <w:t>ecognis</w:t>
      </w:r>
      <w:r>
        <w:t>ing</w:t>
      </w:r>
      <w:r w:rsidR="0082048C">
        <w:t>, respect</w:t>
      </w:r>
      <w:r>
        <w:t>ing</w:t>
      </w:r>
      <w:r w:rsidR="0082048C">
        <w:t xml:space="preserve"> and address</w:t>
      </w:r>
      <w:r w:rsidR="005D6B7B">
        <w:t>ing</w:t>
      </w:r>
      <w:r w:rsidR="0082048C">
        <w:t xml:space="preserve"> the needs of </w:t>
      </w:r>
      <w:r w:rsidR="005D6B7B">
        <w:t>families</w:t>
      </w:r>
      <w:r w:rsidR="0082048C">
        <w:t xml:space="preserve"> who </w:t>
      </w:r>
      <w:r w:rsidR="001675E4">
        <w:t xml:space="preserve">may </w:t>
      </w:r>
      <w:r w:rsidR="0082048C">
        <w:t>face barriers</w:t>
      </w:r>
      <w:r w:rsidR="002371DF">
        <w:t xml:space="preserve"> to</w:t>
      </w:r>
      <w:r w:rsidR="0082048C">
        <w:t xml:space="preserve"> </w:t>
      </w:r>
      <w:r w:rsidR="001675E4">
        <w:t xml:space="preserve">accessing the </w:t>
      </w:r>
      <w:r w:rsidR="0082048C">
        <w:t>service, including those from different ethnic and cultural backgrounds, LGBT communities, disabled people and other hard to reach groups</w:t>
      </w:r>
      <w:r w:rsidR="002371DF">
        <w:t>.</w:t>
      </w:r>
    </w:p>
    <w:p w14:paraId="66511C99" w14:textId="79113F97" w:rsidR="00CC7871" w:rsidRDefault="00A3530B" w:rsidP="00A3530B">
      <w:pPr>
        <w:pStyle w:val="ListParagraph"/>
        <w:numPr>
          <w:ilvl w:val="0"/>
          <w:numId w:val="22"/>
        </w:numPr>
        <w:spacing w:before="200" w:after="0" w:line="240" w:lineRule="auto"/>
        <w:jc w:val="both"/>
      </w:pPr>
      <w:r>
        <w:t>Promoting and signposting to other Kidscape</w:t>
      </w:r>
      <w:r w:rsidR="00F449EE">
        <w:t xml:space="preserve"> resources and</w:t>
      </w:r>
      <w:r>
        <w:t xml:space="preserve"> services as required, such as the Kidscape ZAP Programme.</w:t>
      </w:r>
      <w:r w:rsidR="00CC7871" w:rsidRPr="00CC7871">
        <w:t xml:space="preserve"> </w:t>
      </w:r>
    </w:p>
    <w:p w14:paraId="70908506" w14:textId="22AD1D7E" w:rsidR="00A3530B" w:rsidRDefault="00CC7871" w:rsidP="00A3530B">
      <w:pPr>
        <w:pStyle w:val="ListParagraph"/>
        <w:numPr>
          <w:ilvl w:val="0"/>
          <w:numId w:val="22"/>
        </w:numPr>
        <w:spacing w:before="200" w:after="0" w:line="240" w:lineRule="auto"/>
        <w:jc w:val="both"/>
      </w:pPr>
      <w:r>
        <w:t>Referring families to the Kidscape trauma support service (through agreed protocols).</w:t>
      </w:r>
    </w:p>
    <w:p w14:paraId="421A60AF" w14:textId="669B73F0" w:rsidR="007F23D7" w:rsidRDefault="00A93F49" w:rsidP="00A3530B">
      <w:pPr>
        <w:pStyle w:val="ListParagraph"/>
        <w:numPr>
          <w:ilvl w:val="0"/>
          <w:numId w:val="22"/>
        </w:numPr>
        <w:spacing w:before="200" w:after="0" w:line="240" w:lineRule="auto"/>
        <w:jc w:val="both"/>
      </w:pPr>
      <w:r>
        <w:t>Identifying situations which may need s</w:t>
      </w:r>
      <w:r w:rsidR="007F23D7">
        <w:t>ignposting to the Police, Victim Support</w:t>
      </w:r>
      <w:r w:rsidR="00E73CFB">
        <w:t>, GP</w:t>
      </w:r>
      <w:r w:rsidR="007F23D7">
        <w:t xml:space="preserve"> </w:t>
      </w:r>
      <w:r>
        <w:t>and specialist mental health services.</w:t>
      </w:r>
    </w:p>
    <w:p w14:paraId="2C432E79" w14:textId="77777777" w:rsidR="0082048C" w:rsidRDefault="0082048C" w:rsidP="0082048C">
      <w:pPr>
        <w:pStyle w:val="ListParagraph"/>
        <w:numPr>
          <w:ilvl w:val="0"/>
          <w:numId w:val="22"/>
        </w:numPr>
        <w:spacing w:before="200" w:after="0" w:line="240" w:lineRule="auto"/>
        <w:jc w:val="both"/>
      </w:pPr>
      <w:r>
        <w:t>Identifying and escalating any safeguarding concerns to the Designated Safeguarding Lead in required timeframes.</w:t>
      </w:r>
    </w:p>
    <w:p w14:paraId="706B6324" w14:textId="63FCC9DF" w:rsidR="00305E07" w:rsidRDefault="00305E07" w:rsidP="003A46C3">
      <w:pPr>
        <w:pStyle w:val="ListParagraph"/>
        <w:numPr>
          <w:ilvl w:val="0"/>
          <w:numId w:val="22"/>
        </w:numPr>
        <w:spacing w:before="200" w:after="0" w:line="240" w:lineRule="auto"/>
        <w:jc w:val="both"/>
      </w:pPr>
      <w:r>
        <w:t>Building and maintaining knowledge and relationships with charities and other services to whom we may signpost and refer children and families (or accept referrals)</w:t>
      </w:r>
      <w:r w:rsidR="00E73CFB">
        <w:t>.</w:t>
      </w:r>
    </w:p>
    <w:p w14:paraId="62C75EE7" w14:textId="21692C24" w:rsidR="00305E07" w:rsidRDefault="00305E07" w:rsidP="00305E07">
      <w:pPr>
        <w:pStyle w:val="ListParagraph"/>
        <w:numPr>
          <w:ilvl w:val="0"/>
          <w:numId w:val="22"/>
        </w:numPr>
        <w:spacing w:before="200" w:after="0" w:line="240" w:lineRule="auto"/>
        <w:jc w:val="both"/>
      </w:pPr>
      <w:r>
        <w:t xml:space="preserve">Maintaining up-to-date knowledge of relevant </w:t>
      </w:r>
      <w:r w:rsidR="00E76024">
        <w:t xml:space="preserve">anti-bullying and </w:t>
      </w:r>
      <w:r>
        <w:t>education policies, procedures and law.</w:t>
      </w:r>
    </w:p>
    <w:p w14:paraId="764165EA" w14:textId="77777777" w:rsidR="00963563" w:rsidRDefault="00C37D2A" w:rsidP="00101C87">
      <w:pPr>
        <w:pStyle w:val="ListParagraph"/>
        <w:numPr>
          <w:ilvl w:val="0"/>
          <w:numId w:val="22"/>
        </w:numPr>
        <w:spacing w:before="200" w:after="0" w:line="240" w:lineRule="auto"/>
        <w:jc w:val="both"/>
      </w:pPr>
      <w:r>
        <w:lastRenderedPageBreak/>
        <w:t>Recording contacts as required on the CMS system.</w:t>
      </w:r>
    </w:p>
    <w:p w14:paraId="7161C42C" w14:textId="3F167AF5" w:rsidR="00963563" w:rsidRDefault="00963563" w:rsidP="00101C87">
      <w:pPr>
        <w:pStyle w:val="ListParagraph"/>
        <w:numPr>
          <w:ilvl w:val="0"/>
          <w:numId w:val="22"/>
        </w:numPr>
        <w:spacing w:before="200" w:after="0" w:line="240" w:lineRule="auto"/>
        <w:jc w:val="both"/>
      </w:pPr>
      <w:r>
        <w:t xml:space="preserve">Attending relevant training and professional development as required and appropriate. </w:t>
      </w:r>
      <w:r w:rsidR="00003D00">
        <w:t xml:space="preserve"> </w:t>
      </w:r>
      <w:r>
        <w:t>Acting as key liaison with the Helpline</w:t>
      </w:r>
      <w:r w:rsidR="00CD6EB0">
        <w:t>s</w:t>
      </w:r>
      <w:r>
        <w:t xml:space="preserve"> Partnershi</w:t>
      </w:r>
      <w:r w:rsidR="00003D00">
        <w:t>p Service</w:t>
      </w:r>
      <w:r w:rsidR="00CD6EB0">
        <w:t>.</w:t>
      </w:r>
    </w:p>
    <w:p w14:paraId="32944542" w14:textId="5920B1DE" w:rsidR="00032D5F" w:rsidRDefault="00032D5F" w:rsidP="00101C87">
      <w:pPr>
        <w:pStyle w:val="ListParagraph"/>
        <w:numPr>
          <w:ilvl w:val="0"/>
          <w:numId w:val="22"/>
        </w:numPr>
        <w:spacing w:before="200" w:after="0" w:line="240" w:lineRule="auto"/>
        <w:jc w:val="both"/>
      </w:pPr>
      <w:r>
        <w:t>Promoting the Parent Advice Line with outside agencies and other charities</w:t>
      </w:r>
      <w:r w:rsidR="00101C87">
        <w:t>, acting as a spokesperson for the charity as required, writing articles and content as appropriate and required.</w:t>
      </w:r>
    </w:p>
    <w:p w14:paraId="2FF9C1D7" w14:textId="4812CF1D" w:rsidR="00AE331B" w:rsidRDefault="00AE331B" w:rsidP="00101C87">
      <w:pPr>
        <w:pStyle w:val="ListParagraph"/>
        <w:numPr>
          <w:ilvl w:val="0"/>
          <w:numId w:val="22"/>
        </w:numPr>
        <w:spacing w:before="200" w:after="0" w:line="240" w:lineRule="auto"/>
        <w:jc w:val="both"/>
      </w:pPr>
      <w:r>
        <w:t xml:space="preserve">Acting as admin in the Parent and Carer </w:t>
      </w:r>
      <w:r w:rsidR="00AD0A4D">
        <w:t>Facebook Group, posting relevant information and encouraging peer support</w:t>
      </w:r>
      <w:r w:rsidR="00FB1CB7">
        <w:t xml:space="preserve"> between members.</w:t>
      </w:r>
    </w:p>
    <w:p w14:paraId="407EE3E4" w14:textId="6F41649B" w:rsidR="00032D5F" w:rsidRDefault="00032D5F" w:rsidP="00101C87">
      <w:pPr>
        <w:pStyle w:val="ListParagraph"/>
        <w:numPr>
          <w:ilvl w:val="0"/>
          <w:numId w:val="22"/>
        </w:numPr>
        <w:spacing w:before="200" w:after="0" w:line="240" w:lineRule="auto"/>
        <w:jc w:val="both"/>
      </w:pPr>
      <w:r>
        <w:t>Providing updates on the Parent Advice Line as required for internal and external reporting processes.</w:t>
      </w:r>
    </w:p>
    <w:p w14:paraId="33C47F30" w14:textId="77777777" w:rsidR="00374A4F" w:rsidRPr="00374A4F" w:rsidRDefault="00374A4F" w:rsidP="001F31E4">
      <w:pPr>
        <w:spacing w:before="200" w:after="0" w:line="240" w:lineRule="auto"/>
        <w:jc w:val="both"/>
        <w:rPr>
          <w:caps/>
        </w:rPr>
      </w:pPr>
    </w:p>
    <w:p w14:paraId="18166D0D" w14:textId="4440ABE4" w:rsidR="0060061F" w:rsidRPr="009638D9" w:rsidRDefault="009638D9" w:rsidP="001F31E4">
      <w:pPr>
        <w:spacing w:before="200" w:after="0" w:line="240" w:lineRule="auto"/>
        <w:jc w:val="both"/>
        <w:rPr>
          <w:b/>
          <w:bCs/>
        </w:rPr>
      </w:pPr>
      <w:r w:rsidRPr="009638D9">
        <w:rPr>
          <w:b/>
          <w:bCs/>
        </w:rPr>
        <w:t>Person specification</w:t>
      </w:r>
    </w:p>
    <w:p w14:paraId="2715EB84" w14:textId="4F15E81C" w:rsidR="00656788" w:rsidRPr="00C22D59" w:rsidRDefault="009638D9" w:rsidP="7EEF2BCE">
      <w:pPr>
        <w:spacing w:before="200" w:after="0" w:line="240" w:lineRule="auto"/>
        <w:jc w:val="both"/>
        <w:rPr>
          <w:rFonts w:eastAsia="Times New Roman" w:cstheme="minorHAnsi"/>
          <w:b/>
          <w:bCs/>
          <w:color w:val="353744"/>
          <w:lang w:eastAsia="en-GB"/>
        </w:rPr>
      </w:pPr>
      <w:r>
        <w:rPr>
          <w:rFonts w:eastAsia="Times New Roman" w:cstheme="minorHAnsi"/>
          <w:b/>
          <w:bCs/>
          <w:color w:val="353744"/>
          <w:lang w:eastAsia="en-GB"/>
        </w:rPr>
        <w:t>Essential</w:t>
      </w:r>
    </w:p>
    <w:p w14:paraId="4BC103CD" w14:textId="6E8E72E2" w:rsidR="008B567F" w:rsidRPr="00C22D59" w:rsidRDefault="00B0159F" w:rsidP="008B567F">
      <w:pPr>
        <w:pStyle w:val="ListParagraph"/>
        <w:numPr>
          <w:ilvl w:val="0"/>
          <w:numId w:val="20"/>
        </w:numPr>
        <w:spacing w:after="0" w:line="240" w:lineRule="auto"/>
        <w:jc w:val="both"/>
        <w:rPr>
          <w:rFonts w:eastAsia="Times New Roman" w:cstheme="minorHAnsi"/>
          <w:color w:val="353744"/>
          <w:lang w:eastAsia="en-GB"/>
        </w:rPr>
      </w:pPr>
      <w:r w:rsidRPr="00C22D59">
        <w:rPr>
          <w:rFonts w:eastAsia="Times New Roman" w:cstheme="minorHAnsi"/>
          <w:color w:val="353744"/>
          <w:lang w:eastAsia="en-GB"/>
        </w:rPr>
        <w:t xml:space="preserve">Passion for the </w:t>
      </w:r>
      <w:r w:rsidR="008B567F" w:rsidRPr="00C22D59">
        <w:rPr>
          <w:rFonts w:eastAsia="Times New Roman" w:cstheme="minorHAnsi"/>
          <w:color w:val="353744"/>
          <w:lang w:eastAsia="en-GB"/>
        </w:rPr>
        <w:t>vision and mission of Kidscape</w:t>
      </w:r>
      <w:r w:rsidR="00744F52">
        <w:rPr>
          <w:rFonts w:eastAsia="Times New Roman" w:cstheme="minorHAnsi"/>
          <w:color w:val="353744"/>
          <w:lang w:eastAsia="en-GB"/>
        </w:rPr>
        <w:t>.</w:t>
      </w:r>
    </w:p>
    <w:p w14:paraId="57369E54" w14:textId="2C6EADE3" w:rsidR="003C2398" w:rsidRDefault="005737CB" w:rsidP="008B567F">
      <w:pPr>
        <w:pStyle w:val="ListParagraph"/>
        <w:numPr>
          <w:ilvl w:val="0"/>
          <w:numId w:val="20"/>
        </w:numPr>
        <w:spacing w:after="0" w:line="240" w:lineRule="auto"/>
        <w:jc w:val="both"/>
        <w:rPr>
          <w:rFonts w:eastAsia="Times New Roman" w:cstheme="minorHAnsi"/>
          <w:color w:val="353744"/>
          <w:lang w:eastAsia="en-GB"/>
        </w:rPr>
      </w:pPr>
      <w:r w:rsidRPr="00C22D59">
        <w:rPr>
          <w:rFonts w:eastAsia="Times New Roman" w:cstheme="minorHAnsi"/>
          <w:color w:val="353744"/>
          <w:lang w:eastAsia="en-GB"/>
        </w:rPr>
        <w:t xml:space="preserve">Experience of </w:t>
      </w:r>
      <w:r w:rsidR="009638D9">
        <w:rPr>
          <w:rFonts w:eastAsia="Times New Roman" w:cstheme="minorHAnsi"/>
          <w:color w:val="353744"/>
          <w:lang w:eastAsia="en-GB"/>
        </w:rPr>
        <w:t xml:space="preserve">providing advice and support to </w:t>
      </w:r>
      <w:r w:rsidR="003A46C3">
        <w:rPr>
          <w:rFonts w:eastAsia="Times New Roman" w:cstheme="minorHAnsi"/>
          <w:color w:val="353744"/>
          <w:lang w:eastAsia="en-GB"/>
        </w:rPr>
        <w:t>families</w:t>
      </w:r>
      <w:r w:rsidR="00DF0BEE">
        <w:rPr>
          <w:rFonts w:eastAsia="Times New Roman" w:cstheme="minorHAnsi"/>
          <w:color w:val="353744"/>
          <w:lang w:eastAsia="en-GB"/>
        </w:rPr>
        <w:t xml:space="preserve"> from diverse backgrounds</w:t>
      </w:r>
      <w:r w:rsidR="00744F52">
        <w:rPr>
          <w:rFonts w:eastAsia="Times New Roman" w:cstheme="minorHAnsi"/>
          <w:color w:val="353744"/>
          <w:lang w:eastAsia="en-GB"/>
        </w:rPr>
        <w:t>.</w:t>
      </w:r>
    </w:p>
    <w:p w14:paraId="39C96AFA" w14:textId="467551D4" w:rsidR="00744F52" w:rsidRDefault="00744F52" w:rsidP="008B567F">
      <w:pPr>
        <w:pStyle w:val="ListParagraph"/>
        <w:numPr>
          <w:ilvl w:val="0"/>
          <w:numId w:val="20"/>
        </w:numPr>
        <w:spacing w:after="0" w:line="240" w:lineRule="auto"/>
        <w:jc w:val="both"/>
        <w:rPr>
          <w:rFonts w:eastAsia="Times New Roman" w:cstheme="minorHAnsi"/>
          <w:color w:val="353744"/>
          <w:lang w:eastAsia="en-GB"/>
        </w:rPr>
      </w:pPr>
      <w:r>
        <w:rPr>
          <w:rFonts w:eastAsia="Times New Roman" w:cstheme="minorHAnsi"/>
          <w:color w:val="353744"/>
          <w:lang w:eastAsia="en-GB"/>
        </w:rPr>
        <w:t xml:space="preserve">Experience of providing support </w:t>
      </w:r>
      <w:r w:rsidR="002801F9">
        <w:rPr>
          <w:rFonts w:eastAsia="Times New Roman" w:cstheme="minorHAnsi"/>
          <w:color w:val="353744"/>
          <w:lang w:eastAsia="en-GB"/>
        </w:rPr>
        <w:t xml:space="preserve">and advice </w:t>
      </w:r>
      <w:r>
        <w:rPr>
          <w:rFonts w:eastAsia="Times New Roman" w:cstheme="minorHAnsi"/>
          <w:color w:val="353744"/>
          <w:lang w:eastAsia="en-GB"/>
        </w:rPr>
        <w:t>around highly sensitive issues</w:t>
      </w:r>
      <w:r w:rsidR="004347B7">
        <w:rPr>
          <w:rFonts w:eastAsia="Times New Roman" w:cstheme="minorHAnsi"/>
          <w:color w:val="353744"/>
          <w:lang w:eastAsia="en-GB"/>
        </w:rPr>
        <w:t>.</w:t>
      </w:r>
    </w:p>
    <w:p w14:paraId="663F39E3" w14:textId="1AC3FA36" w:rsidR="00764E8B" w:rsidRDefault="00F73E3A" w:rsidP="008B567F">
      <w:pPr>
        <w:pStyle w:val="ListParagraph"/>
        <w:numPr>
          <w:ilvl w:val="0"/>
          <w:numId w:val="20"/>
        </w:numPr>
        <w:spacing w:after="0" w:line="240" w:lineRule="auto"/>
        <w:jc w:val="both"/>
        <w:rPr>
          <w:rFonts w:eastAsia="Times New Roman" w:cstheme="minorHAnsi"/>
          <w:color w:val="353744"/>
          <w:lang w:eastAsia="en-GB"/>
        </w:rPr>
      </w:pPr>
      <w:r>
        <w:rPr>
          <w:rFonts w:eastAsia="Times New Roman" w:cstheme="minorHAnsi"/>
          <w:color w:val="353744"/>
          <w:lang w:eastAsia="en-GB"/>
        </w:rPr>
        <w:t xml:space="preserve">A friendly, empathetic and calm </w:t>
      </w:r>
      <w:r w:rsidR="00E820EA">
        <w:rPr>
          <w:rFonts w:eastAsia="Times New Roman" w:cstheme="minorHAnsi"/>
          <w:color w:val="353744"/>
          <w:lang w:eastAsia="en-GB"/>
        </w:rPr>
        <w:t>manner in all communications</w:t>
      </w:r>
      <w:r w:rsidR="003C6B3A">
        <w:rPr>
          <w:rFonts w:eastAsia="Times New Roman" w:cstheme="minorHAnsi"/>
          <w:color w:val="353744"/>
          <w:lang w:eastAsia="en-GB"/>
        </w:rPr>
        <w:t xml:space="preserve"> with service users</w:t>
      </w:r>
      <w:r w:rsidR="00E820EA">
        <w:rPr>
          <w:rFonts w:eastAsia="Times New Roman" w:cstheme="minorHAnsi"/>
          <w:color w:val="353744"/>
          <w:lang w:eastAsia="en-GB"/>
        </w:rPr>
        <w:t>, whether written or verbal.</w:t>
      </w:r>
    </w:p>
    <w:p w14:paraId="57AA0516" w14:textId="77777777" w:rsidR="001F083A" w:rsidRDefault="001F083A" w:rsidP="001F083A">
      <w:pPr>
        <w:pStyle w:val="ListParagraph"/>
        <w:numPr>
          <w:ilvl w:val="0"/>
          <w:numId w:val="20"/>
        </w:numPr>
        <w:spacing w:after="0" w:line="240" w:lineRule="auto"/>
        <w:jc w:val="both"/>
        <w:rPr>
          <w:rFonts w:eastAsia="Times New Roman" w:cstheme="minorHAnsi"/>
          <w:color w:val="353744"/>
          <w:lang w:eastAsia="en-GB"/>
        </w:rPr>
      </w:pPr>
      <w:r>
        <w:rPr>
          <w:rFonts w:eastAsia="Times New Roman" w:cstheme="minorHAnsi"/>
          <w:color w:val="353744"/>
          <w:lang w:eastAsia="en-GB"/>
        </w:rPr>
        <w:t>Able to observe and maintain appropriate levels of confidentiality.</w:t>
      </w:r>
    </w:p>
    <w:p w14:paraId="1DD1020B" w14:textId="3CC290D5" w:rsidR="00AA3152" w:rsidRDefault="00AA3152" w:rsidP="008B567F">
      <w:pPr>
        <w:pStyle w:val="ListParagraph"/>
        <w:numPr>
          <w:ilvl w:val="0"/>
          <w:numId w:val="20"/>
        </w:numPr>
        <w:spacing w:after="0" w:line="240" w:lineRule="auto"/>
        <w:jc w:val="both"/>
        <w:rPr>
          <w:rFonts w:eastAsia="Times New Roman" w:cstheme="minorHAnsi"/>
          <w:color w:val="353744"/>
          <w:lang w:eastAsia="en-GB"/>
        </w:rPr>
      </w:pPr>
      <w:r>
        <w:rPr>
          <w:rFonts w:eastAsia="Times New Roman" w:cstheme="minorHAnsi"/>
          <w:color w:val="353744"/>
          <w:lang w:eastAsia="en-GB"/>
        </w:rPr>
        <w:t>Experience of working in</w:t>
      </w:r>
      <w:r w:rsidR="003555DD">
        <w:rPr>
          <w:rFonts w:eastAsia="Times New Roman" w:cstheme="minorHAnsi"/>
          <w:color w:val="353744"/>
          <w:lang w:eastAsia="en-GB"/>
        </w:rPr>
        <w:t>,</w:t>
      </w:r>
      <w:r>
        <w:rPr>
          <w:rFonts w:eastAsia="Times New Roman" w:cstheme="minorHAnsi"/>
          <w:color w:val="353744"/>
          <w:lang w:eastAsia="en-GB"/>
        </w:rPr>
        <w:t xml:space="preserve"> </w:t>
      </w:r>
      <w:r w:rsidR="00F31BE5">
        <w:rPr>
          <w:rFonts w:eastAsia="Times New Roman" w:cstheme="minorHAnsi"/>
          <w:color w:val="353744"/>
          <w:lang w:eastAsia="en-GB"/>
        </w:rPr>
        <w:t>o</w:t>
      </w:r>
      <w:r w:rsidR="00E44E1E">
        <w:rPr>
          <w:rFonts w:eastAsia="Times New Roman" w:cstheme="minorHAnsi"/>
          <w:color w:val="353744"/>
          <w:lang w:eastAsia="en-GB"/>
        </w:rPr>
        <w:t>r closely with</w:t>
      </w:r>
      <w:r w:rsidR="00F31BE5">
        <w:rPr>
          <w:rFonts w:eastAsia="Times New Roman" w:cstheme="minorHAnsi"/>
          <w:color w:val="353744"/>
          <w:lang w:eastAsia="en-GB"/>
        </w:rPr>
        <w:t xml:space="preserve"> </w:t>
      </w:r>
      <w:r>
        <w:rPr>
          <w:rFonts w:eastAsia="Times New Roman" w:cstheme="minorHAnsi"/>
          <w:color w:val="353744"/>
          <w:lang w:eastAsia="en-GB"/>
        </w:rPr>
        <w:t>schools and a good working knowledge of school policy and practice as it relate</w:t>
      </w:r>
      <w:r w:rsidR="005B4AB7">
        <w:rPr>
          <w:rFonts w:eastAsia="Times New Roman" w:cstheme="minorHAnsi"/>
          <w:color w:val="353744"/>
          <w:lang w:eastAsia="en-GB"/>
        </w:rPr>
        <w:t>s</w:t>
      </w:r>
      <w:r>
        <w:rPr>
          <w:rFonts w:eastAsia="Times New Roman" w:cstheme="minorHAnsi"/>
          <w:color w:val="353744"/>
          <w:lang w:eastAsia="en-GB"/>
        </w:rPr>
        <w:t xml:space="preserve"> to anti-bullying and behaviour support.</w:t>
      </w:r>
    </w:p>
    <w:p w14:paraId="7B470DEF" w14:textId="6CD56690" w:rsidR="00DE6E2C" w:rsidRPr="00680819" w:rsidRDefault="008006F7" w:rsidP="00680819">
      <w:pPr>
        <w:pStyle w:val="ListParagraph"/>
        <w:numPr>
          <w:ilvl w:val="0"/>
          <w:numId w:val="20"/>
        </w:numPr>
        <w:spacing w:after="0" w:line="240" w:lineRule="auto"/>
        <w:jc w:val="both"/>
        <w:rPr>
          <w:rFonts w:eastAsia="Times New Roman" w:cstheme="minorHAnsi"/>
          <w:color w:val="353744"/>
          <w:lang w:eastAsia="en-GB"/>
        </w:rPr>
      </w:pPr>
      <w:r>
        <w:rPr>
          <w:rFonts w:eastAsia="Times New Roman" w:cstheme="minorHAnsi"/>
          <w:color w:val="353744"/>
          <w:lang w:eastAsia="en-GB"/>
        </w:rPr>
        <w:t xml:space="preserve">An awareness of </w:t>
      </w:r>
      <w:r w:rsidR="00E357A2">
        <w:rPr>
          <w:rFonts w:eastAsia="Times New Roman" w:cstheme="minorHAnsi"/>
          <w:color w:val="353744"/>
          <w:lang w:eastAsia="en-GB"/>
        </w:rPr>
        <w:t xml:space="preserve">children’s mental health </w:t>
      </w:r>
      <w:r w:rsidR="000E6019">
        <w:rPr>
          <w:rFonts w:eastAsia="Times New Roman" w:cstheme="minorHAnsi"/>
          <w:color w:val="353744"/>
          <w:lang w:eastAsia="en-GB"/>
        </w:rPr>
        <w:t xml:space="preserve">issues, </w:t>
      </w:r>
      <w:r w:rsidR="00C60D0D">
        <w:rPr>
          <w:rFonts w:eastAsia="Times New Roman" w:cstheme="minorHAnsi"/>
          <w:color w:val="353744"/>
          <w:lang w:eastAsia="en-GB"/>
        </w:rPr>
        <w:t xml:space="preserve">including </w:t>
      </w:r>
      <w:r w:rsidR="000E6019">
        <w:rPr>
          <w:rFonts w:eastAsia="Times New Roman" w:cstheme="minorHAnsi"/>
          <w:color w:val="353744"/>
          <w:lang w:eastAsia="en-GB"/>
        </w:rPr>
        <w:t>self-harm and suicide</w:t>
      </w:r>
      <w:r w:rsidR="00C60D0D">
        <w:rPr>
          <w:rFonts w:eastAsia="Times New Roman" w:cstheme="minorHAnsi"/>
          <w:color w:val="353744"/>
          <w:lang w:eastAsia="en-GB"/>
        </w:rPr>
        <w:t>.</w:t>
      </w:r>
    </w:p>
    <w:p w14:paraId="59ADB47B" w14:textId="129EC9D7" w:rsidR="003E4F0E" w:rsidRDefault="003E4F0E" w:rsidP="008B567F">
      <w:pPr>
        <w:pStyle w:val="ListParagraph"/>
        <w:numPr>
          <w:ilvl w:val="0"/>
          <w:numId w:val="20"/>
        </w:numPr>
        <w:spacing w:after="0" w:line="240" w:lineRule="auto"/>
        <w:jc w:val="both"/>
        <w:rPr>
          <w:rFonts w:eastAsia="Times New Roman" w:cstheme="minorHAnsi"/>
          <w:color w:val="353744"/>
          <w:lang w:eastAsia="en-GB"/>
        </w:rPr>
      </w:pPr>
      <w:r>
        <w:rPr>
          <w:rFonts w:eastAsia="Times New Roman" w:cstheme="minorHAnsi"/>
          <w:color w:val="353744"/>
          <w:lang w:eastAsia="en-GB"/>
        </w:rPr>
        <w:t>Personal resilience when dealing with distressing situations</w:t>
      </w:r>
      <w:r w:rsidR="00E65465">
        <w:rPr>
          <w:rFonts w:eastAsia="Times New Roman" w:cstheme="minorHAnsi"/>
          <w:color w:val="353744"/>
          <w:lang w:eastAsia="en-GB"/>
        </w:rPr>
        <w:t xml:space="preserve">, with the </w:t>
      </w:r>
      <w:r w:rsidR="00321A2F">
        <w:rPr>
          <w:rFonts w:eastAsia="Times New Roman" w:cstheme="minorHAnsi"/>
          <w:color w:val="353744"/>
          <w:lang w:eastAsia="en-GB"/>
        </w:rPr>
        <w:t xml:space="preserve">ability to seek support </w:t>
      </w:r>
      <w:r w:rsidR="004244BD">
        <w:rPr>
          <w:rFonts w:eastAsia="Times New Roman" w:cstheme="minorHAnsi"/>
          <w:color w:val="353744"/>
          <w:lang w:eastAsia="en-GB"/>
        </w:rPr>
        <w:t>when</w:t>
      </w:r>
      <w:r w:rsidR="00321A2F">
        <w:rPr>
          <w:rFonts w:eastAsia="Times New Roman" w:cstheme="minorHAnsi"/>
          <w:color w:val="353744"/>
          <w:lang w:eastAsia="en-GB"/>
        </w:rPr>
        <w:t xml:space="preserve"> needed.</w:t>
      </w:r>
    </w:p>
    <w:p w14:paraId="69C22830" w14:textId="6214E417" w:rsidR="002801F9" w:rsidRPr="00C22D59" w:rsidRDefault="002801F9" w:rsidP="008B567F">
      <w:pPr>
        <w:pStyle w:val="ListParagraph"/>
        <w:numPr>
          <w:ilvl w:val="0"/>
          <w:numId w:val="20"/>
        </w:numPr>
        <w:spacing w:after="0" w:line="240" w:lineRule="auto"/>
        <w:jc w:val="both"/>
        <w:rPr>
          <w:rFonts w:eastAsia="Times New Roman" w:cstheme="minorHAnsi"/>
          <w:color w:val="353744"/>
          <w:lang w:eastAsia="en-GB"/>
        </w:rPr>
      </w:pPr>
      <w:r>
        <w:rPr>
          <w:rFonts w:eastAsia="Times New Roman" w:cstheme="minorHAnsi"/>
          <w:color w:val="353744"/>
          <w:lang w:eastAsia="en-GB"/>
        </w:rPr>
        <w:t>Experience of dealing with safeguarding issues including making timely referrals through internal and/or external systems</w:t>
      </w:r>
      <w:r w:rsidR="005B4AB7">
        <w:rPr>
          <w:rFonts w:eastAsia="Times New Roman" w:cstheme="minorHAnsi"/>
          <w:color w:val="353744"/>
          <w:lang w:eastAsia="en-GB"/>
        </w:rPr>
        <w:t xml:space="preserve"> and processes.</w:t>
      </w:r>
    </w:p>
    <w:p w14:paraId="312FB09F" w14:textId="78EA7FA5" w:rsidR="00B0159F" w:rsidRDefault="00B0159F" w:rsidP="008B567F">
      <w:pPr>
        <w:pStyle w:val="ListParagraph"/>
        <w:numPr>
          <w:ilvl w:val="0"/>
          <w:numId w:val="20"/>
        </w:numPr>
        <w:spacing w:after="0" w:line="240" w:lineRule="auto"/>
        <w:jc w:val="both"/>
        <w:rPr>
          <w:rFonts w:eastAsia="Times New Roman" w:cstheme="minorHAnsi"/>
          <w:color w:val="353744"/>
          <w:lang w:eastAsia="en-GB"/>
        </w:rPr>
      </w:pPr>
      <w:r w:rsidRPr="00C22D59">
        <w:rPr>
          <w:rFonts w:eastAsia="Times New Roman" w:cstheme="minorHAnsi"/>
          <w:color w:val="353744"/>
          <w:lang w:eastAsia="en-GB"/>
        </w:rPr>
        <w:t>Enthusiasm and willingness to work in a small team in a fast-paced environment.</w:t>
      </w:r>
    </w:p>
    <w:p w14:paraId="572FD8DF" w14:textId="7EC5B329" w:rsidR="001A29B6" w:rsidRPr="00C22D59" w:rsidRDefault="001A29B6" w:rsidP="008B567F">
      <w:pPr>
        <w:pStyle w:val="ListParagraph"/>
        <w:numPr>
          <w:ilvl w:val="0"/>
          <w:numId w:val="20"/>
        </w:numPr>
        <w:spacing w:after="0" w:line="240" w:lineRule="auto"/>
        <w:jc w:val="both"/>
        <w:rPr>
          <w:rFonts w:eastAsia="Times New Roman" w:cstheme="minorHAnsi"/>
          <w:color w:val="353744"/>
          <w:lang w:eastAsia="en-GB"/>
        </w:rPr>
      </w:pPr>
      <w:r>
        <w:rPr>
          <w:rFonts w:eastAsia="Times New Roman" w:cstheme="minorHAnsi"/>
          <w:color w:val="353744"/>
          <w:lang w:eastAsia="en-GB"/>
        </w:rPr>
        <w:t>Willingness to engage in professional development</w:t>
      </w:r>
      <w:r w:rsidR="004A5A94">
        <w:rPr>
          <w:rFonts w:eastAsia="Times New Roman" w:cstheme="minorHAnsi"/>
          <w:color w:val="353744"/>
          <w:lang w:eastAsia="en-GB"/>
        </w:rPr>
        <w:t xml:space="preserve"> and to accept and learn from feedback.</w:t>
      </w:r>
    </w:p>
    <w:p w14:paraId="0D977E6F" w14:textId="5D019BBC" w:rsidR="00B0159F" w:rsidRPr="00C22D59" w:rsidRDefault="00B0159F" w:rsidP="008B567F">
      <w:pPr>
        <w:pStyle w:val="ListParagraph"/>
        <w:numPr>
          <w:ilvl w:val="0"/>
          <w:numId w:val="20"/>
        </w:numPr>
        <w:spacing w:after="0" w:line="240" w:lineRule="auto"/>
        <w:jc w:val="both"/>
        <w:rPr>
          <w:rFonts w:eastAsia="Times New Roman" w:cstheme="minorHAnsi"/>
          <w:color w:val="353744"/>
          <w:lang w:eastAsia="en-GB"/>
        </w:rPr>
      </w:pPr>
      <w:r w:rsidRPr="00C22D59">
        <w:rPr>
          <w:rFonts w:eastAsia="Times New Roman" w:cstheme="minorHAnsi"/>
          <w:color w:val="353744"/>
          <w:lang w:eastAsia="en-GB"/>
        </w:rPr>
        <w:t xml:space="preserve">A self-starter; reliable, committed, hands-on, and motivated. </w:t>
      </w:r>
    </w:p>
    <w:p w14:paraId="07DA246C" w14:textId="69DA3053" w:rsidR="00B0159F" w:rsidRPr="00C22D59" w:rsidRDefault="00B0159F" w:rsidP="008B567F">
      <w:pPr>
        <w:pStyle w:val="ListParagraph"/>
        <w:numPr>
          <w:ilvl w:val="0"/>
          <w:numId w:val="20"/>
        </w:numPr>
        <w:spacing w:after="0" w:line="240" w:lineRule="auto"/>
        <w:jc w:val="both"/>
        <w:rPr>
          <w:rFonts w:eastAsia="Times New Roman" w:cstheme="minorHAnsi"/>
          <w:color w:val="353744"/>
          <w:lang w:eastAsia="en-GB"/>
        </w:rPr>
      </w:pPr>
      <w:r w:rsidRPr="00C22D59">
        <w:rPr>
          <w:rFonts w:eastAsia="Times New Roman" w:cstheme="minorHAnsi"/>
          <w:color w:val="353744"/>
          <w:lang w:eastAsia="en-GB"/>
        </w:rPr>
        <w:t>A confident communicator able to create and develop relationship</w:t>
      </w:r>
      <w:r w:rsidR="00E62120" w:rsidRPr="00C22D59">
        <w:rPr>
          <w:rFonts w:eastAsia="Times New Roman" w:cstheme="minorHAnsi"/>
          <w:color w:val="353744"/>
          <w:lang w:eastAsia="en-GB"/>
        </w:rPr>
        <w:t>s</w:t>
      </w:r>
      <w:r w:rsidR="00744F52">
        <w:rPr>
          <w:rFonts w:eastAsia="Times New Roman" w:cstheme="minorHAnsi"/>
          <w:color w:val="353744"/>
          <w:lang w:eastAsia="en-GB"/>
        </w:rPr>
        <w:t>.</w:t>
      </w:r>
    </w:p>
    <w:p w14:paraId="56B3EA45" w14:textId="295D81B4" w:rsidR="00B0159F" w:rsidRPr="00C22D59" w:rsidRDefault="00B0159F" w:rsidP="008B567F">
      <w:pPr>
        <w:pStyle w:val="ListParagraph"/>
        <w:numPr>
          <w:ilvl w:val="0"/>
          <w:numId w:val="20"/>
        </w:numPr>
        <w:spacing w:after="0" w:line="240" w:lineRule="auto"/>
        <w:jc w:val="both"/>
        <w:rPr>
          <w:rFonts w:eastAsia="Times New Roman" w:cstheme="minorHAnsi"/>
          <w:color w:val="353744"/>
          <w:lang w:eastAsia="en-GB"/>
        </w:rPr>
      </w:pPr>
      <w:r w:rsidRPr="00C22D59">
        <w:rPr>
          <w:rFonts w:eastAsia="Times New Roman" w:cstheme="minorHAnsi"/>
          <w:color w:val="353744"/>
          <w:lang w:eastAsia="en-GB"/>
        </w:rPr>
        <w:t>Committed to diversity and inclusion and upholding organisational values.</w:t>
      </w:r>
    </w:p>
    <w:p w14:paraId="4F2F4B42" w14:textId="6BC8981F" w:rsidR="00B0159F" w:rsidRPr="00C22D59" w:rsidRDefault="00D05F8F" w:rsidP="008B567F">
      <w:pPr>
        <w:pStyle w:val="ListParagraph"/>
        <w:numPr>
          <w:ilvl w:val="0"/>
          <w:numId w:val="20"/>
        </w:numPr>
        <w:spacing w:after="0" w:line="240" w:lineRule="auto"/>
        <w:jc w:val="both"/>
        <w:rPr>
          <w:rFonts w:eastAsia="Times New Roman" w:cstheme="minorHAnsi"/>
          <w:color w:val="353744"/>
          <w:lang w:eastAsia="en-GB"/>
        </w:rPr>
      </w:pPr>
      <w:r w:rsidRPr="00C22D59">
        <w:rPr>
          <w:rFonts w:eastAsia="Times New Roman" w:cstheme="minorHAnsi"/>
          <w:color w:val="353744"/>
          <w:lang w:eastAsia="en-GB"/>
        </w:rPr>
        <w:t>Strong administrative skills including experience or willingness to learn how to use different IT packages</w:t>
      </w:r>
      <w:r w:rsidR="00A96127">
        <w:rPr>
          <w:rFonts w:eastAsia="Times New Roman" w:cstheme="minorHAnsi"/>
          <w:color w:val="353744"/>
          <w:lang w:eastAsia="en-GB"/>
        </w:rPr>
        <w:t>.</w:t>
      </w:r>
    </w:p>
    <w:p w14:paraId="52909D8F" w14:textId="070E3F28" w:rsidR="00B64CC3" w:rsidRDefault="00B64CC3" w:rsidP="008B567F">
      <w:pPr>
        <w:pStyle w:val="ListParagraph"/>
        <w:numPr>
          <w:ilvl w:val="0"/>
          <w:numId w:val="20"/>
        </w:numPr>
        <w:spacing w:after="0" w:line="240" w:lineRule="auto"/>
        <w:jc w:val="both"/>
        <w:rPr>
          <w:rFonts w:eastAsia="Times New Roman" w:cstheme="minorHAnsi"/>
          <w:color w:val="353744"/>
          <w:lang w:eastAsia="en-GB"/>
        </w:rPr>
      </w:pPr>
      <w:r w:rsidRPr="00C22D59">
        <w:rPr>
          <w:rFonts w:eastAsia="Times New Roman" w:cstheme="minorHAnsi"/>
          <w:color w:val="353744"/>
          <w:lang w:eastAsia="en-GB"/>
        </w:rPr>
        <w:t>Can travel to meetings and events in England and Wales (as required and when it is safe to do so)</w:t>
      </w:r>
      <w:r w:rsidR="00A96127">
        <w:rPr>
          <w:rFonts w:eastAsia="Times New Roman" w:cstheme="minorHAnsi"/>
          <w:color w:val="353744"/>
          <w:lang w:eastAsia="en-GB"/>
        </w:rPr>
        <w:t>.</w:t>
      </w:r>
    </w:p>
    <w:p w14:paraId="6A94DB33" w14:textId="77777777" w:rsidR="005B4AB7" w:rsidRDefault="005B4AB7" w:rsidP="009638D9">
      <w:pPr>
        <w:spacing w:after="0" w:line="240" w:lineRule="auto"/>
        <w:jc w:val="both"/>
        <w:rPr>
          <w:rFonts w:eastAsia="Times New Roman" w:cstheme="minorHAnsi"/>
          <w:b/>
          <w:bCs/>
          <w:color w:val="353744"/>
          <w:lang w:eastAsia="en-GB"/>
        </w:rPr>
      </w:pPr>
    </w:p>
    <w:p w14:paraId="5687317B" w14:textId="567F3EB0" w:rsidR="009638D9" w:rsidRPr="004347B7" w:rsidRDefault="009638D9" w:rsidP="009638D9">
      <w:pPr>
        <w:spacing w:after="0" w:line="240" w:lineRule="auto"/>
        <w:jc w:val="both"/>
        <w:rPr>
          <w:rFonts w:eastAsia="Times New Roman" w:cstheme="minorHAnsi"/>
          <w:b/>
          <w:bCs/>
          <w:color w:val="353744"/>
          <w:lang w:eastAsia="en-GB"/>
        </w:rPr>
      </w:pPr>
      <w:r w:rsidRPr="004347B7">
        <w:rPr>
          <w:rFonts w:eastAsia="Times New Roman" w:cstheme="minorHAnsi"/>
          <w:b/>
          <w:bCs/>
          <w:color w:val="353744"/>
          <w:lang w:eastAsia="en-GB"/>
        </w:rPr>
        <w:t>Desirable</w:t>
      </w:r>
    </w:p>
    <w:p w14:paraId="64A48190" w14:textId="619AF77F" w:rsidR="009638D9" w:rsidRPr="009638D9" w:rsidRDefault="009638D9" w:rsidP="009638D9">
      <w:pPr>
        <w:pStyle w:val="ListParagraph"/>
        <w:numPr>
          <w:ilvl w:val="0"/>
          <w:numId w:val="23"/>
        </w:numPr>
        <w:spacing w:after="0" w:line="240" w:lineRule="auto"/>
        <w:jc w:val="both"/>
        <w:rPr>
          <w:rFonts w:eastAsia="Times New Roman" w:cstheme="minorHAnsi"/>
          <w:color w:val="353744"/>
          <w:lang w:eastAsia="en-GB"/>
        </w:rPr>
      </w:pPr>
      <w:r>
        <w:rPr>
          <w:rFonts w:eastAsia="Times New Roman" w:cstheme="minorHAnsi"/>
          <w:color w:val="353744"/>
          <w:lang w:eastAsia="en-GB"/>
        </w:rPr>
        <w:t>Experience of working for a helpline service</w:t>
      </w:r>
      <w:r w:rsidR="00A96127">
        <w:rPr>
          <w:rFonts w:eastAsia="Times New Roman" w:cstheme="minorHAnsi"/>
          <w:color w:val="353744"/>
          <w:lang w:eastAsia="en-GB"/>
        </w:rPr>
        <w:t>.</w:t>
      </w:r>
    </w:p>
    <w:p w14:paraId="6466F5EC" w14:textId="77777777" w:rsidR="00B0159F" w:rsidRPr="00C22D59" w:rsidRDefault="00B0159F" w:rsidP="00B0159F">
      <w:pPr>
        <w:spacing w:before="200" w:after="0" w:line="240" w:lineRule="auto"/>
        <w:jc w:val="both"/>
        <w:rPr>
          <w:rFonts w:eastAsia="Times New Roman" w:cstheme="minorHAnsi"/>
          <w:b/>
          <w:bCs/>
          <w:i/>
          <w:iCs/>
          <w:color w:val="353744"/>
          <w:lang w:eastAsia="en-GB"/>
        </w:rPr>
      </w:pPr>
      <w:r w:rsidRPr="00C22D59">
        <w:rPr>
          <w:rFonts w:eastAsia="Times New Roman" w:cstheme="minorHAnsi"/>
          <w:b/>
          <w:bCs/>
          <w:i/>
          <w:iCs/>
          <w:color w:val="353744"/>
          <w:lang w:eastAsia="en-GB"/>
        </w:rPr>
        <w:t>This job description does not form part of your contract of employment and can be amended from time to time as the needs of the organisation require.</w:t>
      </w:r>
    </w:p>
    <w:p w14:paraId="3EA31FE0" w14:textId="6E737291" w:rsidR="00171E94" w:rsidRPr="00C22D59" w:rsidRDefault="00BC17D6" w:rsidP="00A65686">
      <w:pPr>
        <w:shd w:val="clear" w:color="auto" w:fill="FFFFFF"/>
        <w:spacing w:after="240" w:line="240" w:lineRule="auto"/>
        <w:rPr>
          <w:rFonts w:eastAsia="Times New Roman" w:cstheme="minorHAnsi"/>
          <w:color w:val="343433"/>
          <w:lang w:eastAsia="en-GB"/>
        </w:rPr>
      </w:pPr>
      <w:r w:rsidRPr="00C22D59">
        <w:rPr>
          <w:rFonts w:eastAsia="Times New Roman" w:cstheme="minorHAnsi"/>
          <w:color w:val="343433"/>
          <w:lang w:eastAsia="en-GB"/>
        </w:rPr>
        <w:br/>
        <w:t>The role may require other ad hoc duties and responsibilities as required.</w:t>
      </w:r>
    </w:p>
    <w:p w14:paraId="5999833D" w14:textId="77777777" w:rsidR="00C22D59" w:rsidRPr="00C22D59" w:rsidRDefault="00C22D59" w:rsidP="00C22D59">
      <w:pPr>
        <w:pStyle w:val="NormalWeb"/>
        <w:shd w:val="clear" w:color="auto" w:fill="FFFFFF"/>
        <w:spacing w:before="0" w:beforeAutospacing="0"/>
        <w:rPr>
          <w:rFonts w:asciiTheme="minorHAnsi" w:hAnsiTheme="minorHAnsi" w:cstheme="minorHAnsi"/>
          <w:color w:val="000000"/>
          <w:sz w:val="22"/>
          <w:szCs w:val="22"/>
        </w:rPr>
      </w:pPr>
      <w:r w:rsidRPr="00C22D59">
        <w:rPr>
          <w:rFonts w:asciiTheme="minorHAnsi" w:hAnsiTheme="minorHAnsi" w:cstheme="minorHAnsi"/>
          <w:color w:val="000000"/>
          <w:sz w:val="22"/>
          <w:szCs w:val="22"/>
        </w:rPr>
        <w:t>Kidscape is committed to creating a diverse and inclusive workforce.  Our team of people are passionate about challenging bullying and protecting young lives.  If we are to grow, learn and reach the children and families that need us most, we must represent the broad communities we serve.    We welcome and encourage diversity of background, culture, education, ethnicity, race, religion, disability or neurodiversity, sexual orientation, gender identity and expression, age and languages spoken.</w:t>
      </w:r>
    </w:p>
    <w:p w14:paraId="714CA255" w14:textId="5E589929" w:rsidR="00C22D59" w:rsidRPr="00B602BE" w:rsidRDefault="00C22D59" w:rsidP="514A1FA3">
      <w:pPr>
        <w:pStyle w:val="NormalWeb"/>
        <w:shd w:val="clear" w:color="auto" w:fill="FFFFFF" w:themeFill="background1"/>
        <w:spacing w:before="0" w:beforeAutospacing="0"/>
        <w:rPr>
          <w:rFonts w:asciiTheme="minorHAnsi" w:hAnsiTheme="minorHAnsi" w:cstheme="minorBidi"/>
          <w:caps/>
          <w:color w:val="000000"/>
          <w:sz w:val="22"/>
          <w:szCs w:val="22"/>
        </w:rPr>
      </w:pPr>
      <w:r w:rsidRPr="514A1FA3">
        <w:rPr>
          <w:rFonts w:asciiTheme="minorHAnsi" w:hAnsiTheme="minorHAnsi" w:cstheme="minorBidi"/>
          <w:color w:val="000000" w:themeColor="text1"/>
          <w:sz w:val="22"/>
          <w:szCs w:val="22"/>
        </w:rPr>
        <w:t xml:space="preserve">We are a family friendly employer, support flexible working, and promote staff health, </w:t>
      </w:r>
      <w:r w:rsidR="004A45B7" w:rsidRPr="514A1FA3">
        <w:rPr>
          <w:rFonts w:asciiTheme="minorHAnsi" w:hAnsiTheme="minorHAnsi" w:cstheme="minorBidi"/>
          <w:color w:val="000000" w:themeColor="text1"/>
          <w:sz w:val="22"/>
          <w:szCs w:val="22"/>
        </w:rPr>
        <w:t>wellbeing,</w:t>
      </w:r>
      <w:r w:rsidRPr="514A1FA3">
        <w:rPr>
          <w:rFonts w:asciiTheme="minorHAnsi" w:hAnsiTheme="minorHAnsi" w:cstheme="minorBidi"/>
          <w:color w:val="000000" w:themeColor="text1"/>
          <w:sz w:val="22"/>
          <w:szCs w:val="22"/>
        </w:rPr>
        <w:t xml:space="preserve"> and personal development.</w:t>
      </w:r>
      <w:r w:rsidR="00B602BE" w:rsidRPr="514A1FA3">
        <w:rPr>
          <w:rFonts w:asciiTheme="minorHAnsi" w:hAnsiTheme="minorHAnsi" w:cstheme="minorBidi"/>
          <w:color w:val="000000" w:themeColor="text1"/>
          <w:sz w:val="22"/>
          <w:szCs w:val="22"/>
        </w:rPr>
        <w:t xml:space="preserve"> </w:t>
      </w:r>
      <w:r w:rsidR="000A1750">
        <w:rPr>
          <w:rFonts w:asciiTheme="minorHAnsi" w:hAnsiTheme="minorHAnsi" w:cstheme="minorBidi"/>
          <w:color w:val="000000" w:themeColor="text1"/>
          <w:sz w:val="22"/>
          <w:szCs w:val="22"/>
        </w:rPr>
        <w:t xml:space="preserve">Kidscape is a member of the Helplines Partnership. </w:t>
      </w:r>
      <w:r w:rsidR="00B602BE" w:rsidRPr="000A1750">
        <w:rPr>
          <w:rFonts w:asciiTheme="minorHAnsi" w:hAnsiTheme="minorHAnsi" w:cstheme="minorBidi"/>
          <w:color w:val="000000" w:themeColor="text1"/>
          <w:sz w:val="22"/>
          <w:szCs w:val="22"/>
        </w:rPr>
        <w:t>The</w:t>
      </w:r>
      <w:r w:rsidR="00F96D58" w:rsidRPr="000A1750">
        <w:rPr>
          <w:rFonts w:asciiTheme="minorHAnsi" w:hAnsiTheme="minorHAnsi" w:cstheme="minorBidi"/>
          <w:color w:val="000000" w:themeColor="text1"/>
          <w:sz w:val="22"/>
          <w:szCs w:val="22"/>
        </w:rPr>
        <w:t xml:space="preserve"> person who takes up the role</w:t>
      </w:r>
      <w:r w:rsidR="00B602BE" w:rsidRPr="000A1750">
        <w:rPr>
          <w:rFonts w:asciiTheme="minorHAnsi" w:hAnsiTheme="minorHAnsi" w:cstheme="minorBidi"/>
          <w:color w:val="000000" w:themeColor="text1"/>
          <w:sz w:val="22"/>
          <w:szCs w:val="22"/>
        </w:rPr>
        <w:t xml:space="preserve"> </w:t>
      </w:r>
      <w:r w:rsidR="00B602BE" w:rsidRPr="000A1750">
        <w:rPr>
          <w:rFonts w:asciiTheme="minorHAnsi" w:hAnsiTheme="minorHAnsi" w:cstheme="minorBidi"/>
          <w:color w:val="000000" w:themeColor="text1"/>
          <w:sz w:val="22"/>
          <w:szCs w:val="22"/>
        </w:rPr>
        <w:lastRenderedPageBreak/>
        <w:t>of Paren</w:t>
      </w:r>
      <w:r w:rsidR="002801F9" w:rsidRPr="000A1750">
        <w:rPr>
          <w:rFonts w:asciiTheme="minorHAnsi" w:hAnsiTheme="minorHAnsi" w:cstheme="minorBidi"/>
          <w:color w:val="000000" w:themeColor="text1"/>
          <w:sz w:val="22"/>
          <w:szCs w:val="22"/>
        </w:rPr>
        <w:t>t Advice Line Support Worker will also receive regular</w:t>
      </w:r>
      <w:r w:rsidR="00F96D58" w:rsidRPr="000A1750">
        <w:rPr>
          <w:rFonts w:asciiTheme="minorHAnsi" w:hAnsiTheme="minorHAnsi" w:cstheme="minorBidi"/>
          <w:color w:val="000000" w:themeColor="text1"/>
          <w:sz w:val="22"/>
          <w:szCs w:val="22"/>
        </w:rPr>
        <w:t xml:space="preserve"> and fully funded</w:t>
      </w:r>
      <w:r w:rsidR="002801F9" w:rsidRPr="000A1750">
        <w:rPr>
          <w:rFonts w:asciiTheme="minorHAnsi" w:hAnsiTheme="minorHAnsi" w:cstheme="minorBidi"/>
          <w:color w:val="000000" w:themeColor="text1"/>
          <w:sz w:val="22"/>
          <w:szCs w:val="22"/>
        </w:rPr>
        <w:t xml:space="preserve"> clinical supervision to support with health and wellbeing</w:t>
      </w:r>
      <w:r w:rsidR="37A79D27" w:rsidRPr="000A1750">
        <w:rPr>
          <w:rFonts w:asciiTheme="minorHAnsi" w:hAnsiTheme="minorHAnsi" w:cstheme="minorBidi"/>
          <w:color w:val="000000" w:themeColor="text1"/>
          <w:sz w:val="22"/>
          <w:szCs w:val="22"/>
        </w:rPr>
        <w:t xml:space="preserve"> and a comprehensive handover.</w:t>
      </w:r>
    </w:p>
    <w:p w14:paraId="23FC9BA7" w14:textId="77777777" w:rsidR="00C22D59" w:rsidRPr="00C22D59" w:rsidRDefault="00C22D59" w:rsidP="00C22D59">
      <w:pPr>
        <w:pStyle w:val="NormalWeb"/>
        <w:shd w:val="clear" w:color="auto" w:fill="FFFFFF"/>
        <w:spacing w:before="0" w:beforeAutospacing="0"/>
        <w:rPr>
          <w:rFonts w:asciiTheme="minorHAnsi" w:hAnsiTheme="minorHAnsi" w:cstheme="minorHAnsi"/>
          <w:color w:val="000000"/>
          <w:sz w:val="22"/>
          <w:szCs w:val="22"/>
        </w:rPr>
      </w:pPr>
      <w:r w:rsidRPr="00C22D59">
        <w:rPr>
          <w:rFonts w:asciiTheme="minorHAnsi" w:hAnsiTheme="minorHAnsi" w:cstheme="minorHAnsi"/>
          <w:color w:val="000000"/>
          <w:sz w:val="22"/>
          <w:szCs w:val="22"/>
        </w:rPr>
        <w:t> </w:t>
      </w:r>
    </w:p>
    <w:p w14:paraId="397F62FF" w14:textId="77777777" w:rsidR="00B0159F" w:rsidRPr="00C22D59" w:rsidRDefault="00B0159F" w:rsidP="00B0159F">
      <w:pPr>
        <w:rPr>
          <w:rFonts w:cstheme="minorHAnsi"/>
        </w:rPr>
      </w:pPr>
    </w:p>
    <w:p w14:paraId="70E248DF" w14:textId="77777777" w:rsidR="00B0159F" w:rsidRPr="00C22D59" w:rsidRDefault="00B0159F">
      <w:pPr>
        <w:rPr>
          <w:rFonts w:cstheme="minorHAnsi"/>
        </w:rPr>
      </w:pPr>
    </w:p>
    <w:sectPr w:rsidR="00B0159F" w:rsidRPr="00C22D59" w:rsidSect="004D6C04">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5688" w14:textId="77777777" w:rsidR="000D5815" w:rsidRDefault="000D5815" w:rsidP="00B4399E">
      <w:pPr>
        <w:spacing w:after="0" w:line="240" w:lineRule="auto"/>
      </w:pPr>
      <w:r>
        <w:separator/>
      </w:r>
    </w:p>
  </w:endnote>
  <w:endnote w:type="continuationSeparator" w:id="0">
    <w:p w14:paraId="4AEA9C16" w14:textId="77777777" w:rsidR="000D5815" w:rsidRDefault="000D5815" w:rsidP="00B4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hnstonITCTT">
    <w:altName w:val="Calibri"/>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CC4F" w14:textId="3550DC57" w:rsidR="00B4399E" w:rsidRPr="00B4399E" w:rsidRDefault="004A5A94" w:rsidP="00B4399E">
    <w:pPr>
      <w:pStyle w:val="Footer"/>
      <w:jc w:val="right"/>
      <w:rPr>
        <w:rFonts w:ascii="JohnstonITCTT" w:hAnsi="JohnstonITCTT"/>
        <w:sz w:val="16"/>
        <w:szCs w:val="16"/>
        <w:lang w:val="en-US"/>
      </w:rPr>
    </w:pPr>
    <w:r>
      <w:rPr>
        <w:rFonts w:ascii="JohnstonITCTT" w:hAnsi="JohnstonITCTT"/>
        <w:sz w:val="16"/>
        <w:szCs w:val="16"/>
        <w:lang w:val="en-US"/>
      </w:rPr>
      <w:t>Created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DD8E" w14:textId="77777777" w:rsidR="000D5815" w:rsidRDefault="000D5815" w:rsidP="00B4399E">
      <w:pPr>
        <w:spacing w:after="0" w:line="240" w:lineRule="auto"/>
      </w:pPr>
      <w:r>
        <w:separator/>
      </w:r>
    </w:p>
  </w:footnote>
  <w:footnote w:type="continuationSeparator" w:id="0">
    <w:p w14:paraId="3C867FD4" w14:textId="77777777" w:rsidR="000D5815" w:rsidRDefault="000D5815" w:rsidP="00B43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D35"/>
    <w:multiLevelType w:val="hybridMultilevel"/>
    <w:tmpl w:val="1C42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F0"/>
    <w:multiLevelType w:val="hybridMultilevel"/>
    <w:tmpl w:val="ED903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B2184"/>
    <w:multiLevelType w:val="hybridMultilevel"/>
    <w:tmpl w:val="10F6298C"/>
    <w:lvl w:ilvl="0" w:tplc="634CBA74">
      <w:start w:val="1"/>
      <w:numFmt w:val="bullet"/>
      <w:lvlText w:val=""/>
      <w:lvlJc w:val="left"/>
      <w:pPr>
        <w:tabs>
          <w:tab w:val="num" w:pos="720"/>
        </w:tabs>
        <w:ind w:left="720" w:hanging="360"/>
      </w:pPr>
      <w:rPr>
        <w:rFonts w:ascii="Symbol" w:hAnsi="Symbol" w:hint="default"/>
        <w:sz w:val="20"/>
      </w:rPr>
    </w:lvl>
    <w:lvl w:ilvl="1" w:tplc="8D7EB1B2" w:tentative="1">
      <w:start w:val="1"/>
      <w:numFmt w:val="bullet"/>
      <w:lvlText w:val=""/>
      <w:lvlJc w:val="left"/>
      <w:pPr>
        <w:tabs>
          <w:tab w:val="num" w:pos="1440"/>
        </w:tabs>
        <w:ind w:left="1440" w:hanging="360"/>
      </w:pPr>
      <w:rPr>
        <w:rFonts w:ascii="Symbol" w:hAnsi="Symbol" w:hint="default"/>
        <w:sz w:val="20"/>
      </w:rPr>
    </w:lvl>
    <w:lvl w:ilvl="2" w:tplc="9A6A83B8" w:tentative="1">
      <w:start w:val="1"/>
      <w:numFmt w:val="bullet"/>
      <w:lvlText w:val=""/>
      <w:lvlJc w:val="left"/>
      <w:pPr>
        <w:tabs>
          <w:tab w:val="num" w:pos="2160"/>
        </w:tabs>
        <w:ind w:left="2160" w:hanging="360"/>
      </w:pPr>
      <w:rPr>
        <w:rFonts w:ascii="Symbol" w:hAnsi="Symbol" w:hint="default"/>
        <w:sz w:val="20"/>
      </w:rPr>
    </w:lvl>
    <w:lvl w:ilvl="3" w:tplc="B284E1A8" w:tentative="1">
      <w:start w:val="1"/>
      <w:numFmt w:val="bullet"/>
      <w:lvlText w:val=""/>
      <w:lvlJc w:val="left"/>
      <w:pPr>
        <w:tabs>
          <w:tab w:val="num" w:pos="2880"/>
        </w:tabs>
        <w:ind w:left="2880" w:hanging="360"/>
      </w:pPr>
      <w:rPr>
        <w:rFonts w:ascii="Symbol" w:hAnsi="Symbol" w:hint="default"/>
        <w:sz w:val="20"/>
      </w:rPr>
    </w:lvl>
    <w:lvl w:ilvl="4" w:tplc="A81CB680" w:tentative="1">
      <w:start w:val="1"/>
      <w:numFmt w:val="bullet"/>
      <w:lvlText w:val=""/>
      <w:lvlJc w:val="left"/>
      <w:pPr>
        <w:tabs>
          <w:tab w:val="num" w:pos="3600"/>
        </w:tabs>
        <w:ind w:left="3600" w:hanging="360"/>
      </w:pPr>
      <w:rPr>
        <w:rFonts w:ascii="Symbol" w:hAnsi="Symbol" w:hint="default"/>
        <w:sz w:val="20"/>
      </w:rPr>
    </w:lvl>
    <w:lvl w:ilvl="5" w:tplc="E9002E86" w:tentative="1">
      <w:start w:val="1"/>
      <w:numFmt w:val="bullet"/>
      <w:lvlText w:val=""/>
      <w:lvlJc w:val="left"/>
      <w:pPr>
        <w:tabs>
          <w:tab w:val="num" w:pos="4320"/>
        </w:tabs>
        <w:ind w:left="4320" w:hanging="360"/>
      </w:pPr>
      <w:rPr>
        <w:rFonts w:ascii="Symbol" w:hAnsi="Symbol" w:hint="default"/>
        <w:sz w:val="20"/>
      </w:rPr>
    </w:lvl>
    <w:lvl w:ilvl="6" w:tplc="266A3A1E" w:tentative="1">
      <w:start w:val="1"/>
      <w:numFmt w:val="bullet"/>
      <w:lvlText w:val=""/>
      <w:lvlJc w:val="left"/>
      <w:pPr>
        <w:tabs>
          <w:tab w:val="num" w:pos="5040"/>
        </w:tabs>
        <w:ind w:left="5040" w:hanging="360"/>
      </w:pPr>
      <w:rPr>
        <w:rFonts w:ascii="Symbol" w:hAnsi="Symbol" w:hint="default"/>
        <w:sz w:val="20"/>
      </w:rPr>
    </w:lvl>
    <w:lvl w:ilvl="7" w:tplc="F62A2D10" w:tentative="1">
      <w:start w:val="1"/>
      <w:numFmt w:val="bullet"/>
      <w:lvlText w:val=""/>
      <w:lvlJc w:val="left"/>
      <w:pPr>
        <w:tabs>
          <w:tab w:val="num" w:pos="5760"/>
        </w:tabs>
        <w:ind w:left="5760" w:hanging="360"/>
      </w:pPr>
      <w:rPr>
        <w:rFonts w:ascii="Symbol" w:hAnsi="Symbol" w:hint="default"/>
        <w:sz w:val="20"/>
      </w:rPr>
    </w:lvl>
    <w:lvl w:ilvl="8" w:tplc="30D6FC2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B4BFA"/>
    <w:multiLevelType w:val="hybridMultilevel"/>
    <w:tmpl w:val="FE82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38EC"/>
    <w:multiLevelType w:val="hybridMultilevel"/>
    <w:tmpl w:val="662ACBA6"/>
    <w:lvl w:ilvl="0" w:tplc="08090001">
      <w:start w:val="1"/>
      <w:numFmt w:val="bullet"/>
      <w:lvlText w:val=""/>
      <w:lvlJc w:val="left"/>
      <w:pPr>
        <w:ind w:left="720" w:hanging="360"/>
      </w:pPr>
      <w:rPr>
        <w:rFonts w:ascii="Symbol" w:hAnsi="Symbol" w:hint="default"/>
      </w:rPr>
    </w:lvl>
    <w:lvl w:ilvl="1" w:tplc="14C05768">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41FB3"/>
    <w:multiLevelType w:val="hybridMultilevel"/>
    <w:tmpl w:val="B0C2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034C"/>
    <w:multiLevelType w:val="hybridMultilevel"/>
    <w:tmpl w:val="5CCC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4208B"/>
    <w:multiLevelType w:val="hybridMultilevel"/>
    <w:tmpl w:val="485E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13B57"/>
    <w:multiLevelType w:val="hybridMultilevel"/>
    <w:tmpl w:val="840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076E2"/>
    <w:multiLevelType w:val="hybridMultilevel"/>
    <w:tmpl w:val="0DE4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E3FFB"/>
    <w:multiLevelType w:val="hybridMultilevel"/>
    <w:tmpl w:val="178CB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A13F9"/>
    <w:multiLevelType w:val="hybridMultilevel"/>
    <w:tmpl w:val="C44E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04DDA"/>
    <w:multiLevelType w:val="hybridMultilevel"/>
    <w:tmpl w:val="F536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C4ECD"/>
    <w:multiLevelType w:val="hybridMultilevel"/>
    <w:tmpl w:val="B0DC9B86"/>
    <w:lvl w:ilvl="0" w:tplc="F482D1D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B2B5D"/>
    <w:multiLevelType w:val="hybridMultilevel"/>
    <w:tmpl w:val="BA5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22584"/>
    <w:multiLevelType w:val="hybridMultilevel"/>
    <w:tmpl w:val="0664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9483F"/>
    <w:multiLevelType w:val="hybridMultilevel"/>
    <w:tmpl w:val="F0DA7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62527"/>
    <w:multiLevelType w:val="hybridMultilevel"/>
    <w:tmpl w:val="1B80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41231"/>
    <w:multiLevelType w:val="hybridMultilevel"/>
    <w:tmpl w:val="8DDCA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D1321A"/>
    <w:multiLevelType w:val="hybridMultilevel"/>
    <w:tmpl w:val="8A90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D7382"/>
    <w:multiLevelType w:val="hybridMultilevel"/>
    <w:tmpl w:val="2CFE9136"/>
    <w:lvl w:ilvl="0" w:tplc="F482D1D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86DA4"/>
    <w:multiLevelType w:val="hybridMultilevel"/>
    <w:tmpl w:val="1A06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80B6F"/>
    <w:multiLevelType w:val="hybridMultilevel"/>
    <w:tmpl w:val="A1EE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06782"/>
    <w:multiLevelType w:val="multilevel"/>
    <w:tmpl w:val="6BF28436"/>
    <w:lvl w:ilvl="0">
      <w:start w:val="1"/>
      <w:numFmt w:val="decimal"/>
      <w:lvlText w:val="%1)"/>
      <w:lvlJc w:val="left"/>
      <w:pPr>
        <w:ind w:left="360" w:hanging="360"/>
      </w:pPr>
      <w:rPr>
        <w:rFonts w:ascii="Calibri" w:eastAsiaTheme="minorHAnsi" w:hAnsi="Calibri" w:cs="Calibr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7"/>
  </w:num>
  <w:num w:numId="2">
    <w:abstractNumId w:val="16"/>
  </w:num>
  <w:num w:numId="3">
    <w:abstractNumId w:val="0"/>
  </w:num>
  <w:num w:numId="4">
    <w:abstractNumId w:val="9"/>
  </w:num>
  <w:num w:numId="5">
    <w:abstractNumId w:val="15"/>
  </w:num>
  <w:num w:numId="6">
    <w:abstractNumId w:val="5"/>
  </w:num>
  <w:num w:numId="7">
    <w:abstractNumId w:val="10"/>
  </w:num>
  <w:num w:numId="8">
    <w:abstractNumId w:val="18"/>
  </w:num>
  <w:num w:numId="9">
    <w:abstractNumId w:val="4"/>
  </w:num>
  <w:num w:numId="10">
    <w:abstractNumId w:val="6"/>
  </w:num>
  <w:num w:numId="11">
    <w:abstractNumId w:val="19"/>
  </w:num>
  <w:num w:numId="12">
    <w:abstractNumId w:val="22"/>
  </w:num>
  <w:num w:numId="13">
    <w:abstractNumId w:val="11"/>
  </w:num>
  <w:num w:numId="14">
    <w:abstractNumId w:val="2"/>
  </w:num>
  <w:num w:numId="15">
    <w:abstractNumId w:val="12"/>
  </w:num>
  <w:num w:numId="16">
    <w:abstractNumId w:val="8"/>
  </w:num>
  <w:num w:numId="17">
    <w:abstractNumId w:val="23"/>
  </w:num>
  <w:num w:numId="18">
    <w:abstractNumId w:val="14"/>
  </w:num>
  <w:num w:numId="19">
    <w:abstractNumId w:val="13"/>
  </w:num>
  <w:num w:numId="20">
    <w:abstractNumId w:val="20"/>
  </w:num>
  <w:num w:numId="21">
    <w:abstractNumId w:val="17"/>
  </w:num>
  <w:num w:numId="22">
    <w:abstractNumId w:val="21"/>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08"/>
    <w:rsid w:val="00003D00"/>
    <w:rsid w:val="00011D04"/>
    <w:rsid w:val="0001693E"/>
    <w:rsid w:val="00032D5F"/>
    <w:rsid w:val="0003384E"/>
    <w:rsid w:val="0005035A"/>
    <w:rsid w:val="00072EFE"/>
    <w:rsid w:val="00081532"/>
    <w:rsid w:val="00082A7A"/>
    <w:rsid w:val="00096398"/>
    <w:rsid w:val="000A1750"/>
    <w:rsid w:val="000B0A1A"/>
    <w:rsid w:val="000C265C"/>
    <w:rsid w:val="000D1A00"/>
    <w:rsid w:val="000D23F9"/>
    <w:rsid w:val="000D5815"/>
    <w:rsid w:val="000D6EDC"/>
    <w:rsid w:val="000E20BE"/>
    <w:rsid w:val="000E3BBB"/>
    <w:rsid w:val="000E6019"/>
    <w:rsid w:val="000F2276"/>
    <w:rsid w:val="00101C87"/>
    <w:rsid w:val="00114252"/>
    <w:rsid w:val="00127A57"/>
    <w:rsid w:val="0014359D"/>
    <w:rsid w:val="00162308"/>
    <w:rsid w:val="001675E4"/>
    <w:rsid w:val="00171E94"/>
    <w:rsid w:val="00182FCB"/>
    <w:rsid w:val="001843BA"/>
    <w:rsid w:val="00186218"/>
    <w:rsid w:val="00194C90"/>
    <w:rsid w:val="001A29B6"/>
    <w:rsid w:val="001B5C53"/>
    <w:rsid w:val="001B7D42"/>
    <w:rsid w:val="001B7FA6"/>
    <w:rsid w:val="001D714B"/>
    <w:rsid w:val="001F083A"/>
    <w:rsid w:val="001F122C"/>
    <w:rsid w:val="001F31E4"/>
    <w:rsid w:val="001F344B"/>
    <w:rsid w:val="00206158"/>
    <w:rsid w:val="00213D4F"/>
    <w:rsid w:val="00220384"/>
    <w:rsid w:val="002371DF"/>
    <w:rsid w:val="00251C60"/>
    <w:rsid w:val="002701B3"/>
    <w:rsid w:val="00273935"/>
    <w:rsid w:val="00275134"/>
    <w:rsid w:val="002801F9"/>
    <w:rsid w:val="0029281F"/>
    <w:rsid w:val="002938F9"/>
    <w:rsid w:val="00296063"/>
    <w:rsid w:val="002A1545"/>
    <w:rsid w:val="002A2588"/>
    <w:rsid w:val="002B33C3"/>
    <w:rsid w:val="002B5E28"/>
    <w:rsid w:val="002E4B3A"/>
    <w:rsid w:val="002F2B60"/>
    <w:rsid w:val="00305E07"/>
    <w:rsid w:val="00313ED5"/>
    <w:rsid w:val="00321A2F"/>
    <w:rsid w:val="00322833"/>
    <w:rsid w:val="0032783E"/>
    <w:rsid w:val="003555DD"/>
    <w:rsid w:val="003630B0"/>
    <w:rsid w:val="00367B69"/>
    <w:rsid w:val="00374A4F"/>
    <w:rsid w:val="00375454"/>
    <w:rsid w:val="00385DED"/>
    <w:rsid w:val="003A1C53"/>
    <w:rsid w:val="003A3F92"/>
    <w:rsid w:val="003A46C3"/>
    <w:rsid w:val="003B0DCE"/>
    <w:rsid w:val="003B46FB"/>
    <w:rsid w:val="003B7C08"/>
    <w:rsid w:val="003C2398"/>
    <w:rsid w:val="003C2BAA"/>
    <w:rsid w:val="003C2E05"/>
    <w:rsid w:val="003C6B3A"/>
    <w:rsid w:val="003D01AC"/>
    <w:rsid w:val="003D1637"/>
    <w:rsid w:val="003E4F0E"/>
    <w:rsid w:val="003F5FA4"/>
    <w:rsid w:val="0040509E"/>
    <w:rsid w:val="0041223F"/>
    <w:rsid w:val="004244BD"/>
    <w:rsid w:val="004347B7"/>
    <w:rsid w:val="00465237"/>
    <w:rsid w:val="00487F94"/>
    <w:rsid w:val="004A45B7"/>
    <w:rsid w:val="004A5A94"/>
    <w:rsid w:val="004B65C5"/>
    <w:rsid w:val="004D6C04"/>
    <w:rsid w:val="00511345"/>
    <w:rsid w:val="00520CB3"/>
    <w:rsid w:val="00525A5D"/>
    <w:rsid w:val="00536369"/>
    <w:rsid w:val="005601BC"/>
    <w:rsid w:val="005614D7"/>
    <w:rsid w:val="00562901"/>
    <w:rsid w:val="005652AC"/>
    <w:rsid w:val="005737CB"/>
    <w:rsid w:val="00594237"/>
    <w:rsid w:val="00596F86"/>
    <w:rsid w:val="005A06C4"/>
    <w:rsid w:val="005A29ED"/>
    <w:rsid w:val="005A674F"/>
    <w:rsid w:val="005B2C08"/>
    <w:rsid w:val="005B4AB7"/>
    <w:rsid w:val="005C703D"/>
    <w:rsid w:val="005D6B7B"/>
    <w:rsid w:val="005E5506"/>
    <w:rsid w:val="005F0008"/>
    <w:rsid w:val="005F1114"/>
    <w:rsid w:val="005F390C"/>
    <w:rsid w:val="0060061F"/>
    <w:rsid w:val="00602887"/>
    <w:rsid w:val="006044C5"/>
    <w:rsid w:val="00612E9D"/>
    <w:rsid w:val="00616E12"/>
    <w:rsid w:val="00631A90"/>
    <w:rsid w:val="00634E4E"/>
    <w:rsid w:val="00640FC3"/>
    <w:rsid w:val="0064554D"/>
    <w:rsid w:val="00647C7B"/>
    <w:rsid w:val="00656788"/>
    <w:rsid w:val="00665509"/>
    <w:rsid w:val="00680819"/>
    <w:rsid w:val="006838CA"/>
    <w:rsid w:val="006A75F2"/>
    <w:rsid w:val="006B0970"/>
    <w:rsid w:val="006B793B"/>
    <w:rsid w:val="006C4303"/>
    <w:rsid w:val="006E69FA"/>
    <w:rsid w:val="007152C8"/>
    <w:rsid w:val="007173D0"/>
    <w:rsid w:val="00727073"/>
    <w:rsid w:val="00743439"/>
    <w:rsid w:val="00744F52"/>
    <w:rsid w:val="007551DF"/>
    <w:rsid w:val="00764E8B"/>
    <w:rsid w:val="00772201"/>
    <w:rsid w:val="00775DE2"/>
    <w:rsid w:val="007B0165"/>
    <w:rsid w:val="007D084F"/>
    <w:rsid w:val="007D734A"/>
    <w:rsid w:val="007E0197"/>
    <w:rsid w:val="007E0A2B"/>
    <w:rsid w:val="007F044E"/>
    <w:rsid w:val="007F23D7"/>
    <w:rsid w:val="007F3DDE"/>
    <w:rsid w:val="007F5D01"/>
    <w:rsid w:val="008006F7"/>
    <w:rsid w:val="00805A5E"/>
    <w:rsid w:val="0081130D"/>
    <w:rsid w:val="008145EA"/>
    <w:rsid w:val="0082048C"/>
    <w:rsid w:val="00840A9E"/>
    <w:rsid w:val="0084709C"/>
    <w:rsid w:val="0086719E"/>
    <w:rsid w:val="008769BB"/>
    <w:rsid w:val="0087723B"/>
    <w:rsid w:val="00880BE6"/>
    <w:rsid w:val="00891D2A"/>
    <w:rsid w:val="00894776"/>
    <w:rsid w:val="00897090"/>
    <w:rsid w:val="008A33F4"/>
    <w:rsid w:val="008A3901"/>
    <w:rsid w:val="008A68E5"/>
    <w:rsid w:val="008B3170"/>
    <w:rsid w:val="008B5148"/>
    <w:rsid w:val="008B567F"/>
    <w:rsid w:val="008C0ADE"/>
    <w:rsid w:val="008C41CC"/>
    <w:rsid w:val="008C6CB6"/>
    <w:rsid w:val="008E7935"/>
    <w:rsid w:val="009000F1"/>
    <w:rsid w:val="009009C4"/>
    <w:rsid w:val="00915ABB"/>
    <w:rsid w:val="00916697"/>
    <w:rsid w:val="00922CF7"/>
    <w:rsid w:val="00941D1A"/>
    <w:rsid w:val="00943633"/>
    <w:rsid w:val="00950A25"/>
    <w:rsid w:val="00963563"/>
    <w:rsid w:val="009638D9"/>
    <w:rsid w:val="009729AF"/>
    <w:rsid w:val="009870CA"/>
    <w:rsid w:val="009C1027"/>
    <w:rsid w:val="009C4827"/>
    <w:rsid w:val="009C5CD1"/>
    <w:rsid w:val="009D364A"/>
    <w:rsid w:val="009E1AAA"/>
    <w:rsid w:val="009E1C94"/>
    <w:rsid w:val="009F5AEF"/>
    <w:rsid w:val="009F6FC4"/>
    <w:rsid w:val="00A12102"/>
    <w:rsid w:val="00A17CFF"/>
    <w:rsid w:val="00A33524"/>
    <w:rsid w:val="00A3530B"/>
    <w:rsid w:val="00A42340"/>
    <w:rsid w:val="00A47B7D"/>
    <w:rsid w:val="00A53FBD"/>
    <w:rsid w:val="00A65686"/>
    <w:rsid w:val="00A812ED"/>
    <w:rsid w:val="00A93F49"/>
    <w:rsid w:val="00A96127"/>
    <w:rsid w:val="00AA3152"/>
    <w:rsid w:val="00AC166E"/>
    <w:rsid w:val="00AD0A4D"/>
    <w:rsid w:val="00AD2E6A"/>
    <w:rsid w:val="00AE1082"/>
    <w:rsid w:val="00AE331B"/>
    <w:rsid w:val="00B0159F"/>
    <w:rsid w:val="00B0586A"/>
    <w:rsid w:val="00B12EF8"/>
    <w:rsid w:val="00B1390B"/>
    <w:rsid w:val="00B261FE"/>
    <w:rsid w:val="00B4399E"/>
    <w:rsid w:val="00B467DF"/>
    <w:rsid w:val="00B602BE"/>
    <w:rsid w:val="00B64CC3"/>
    <w:rsid w:val="00B80508"/>
    <w:rsid w:val="00B813BA"/>
    <w:rsid w:val="00B858EA"/>
    <w:rsid w:val="00BB0E38"/>
    <w:rsid w:val="00BC03FD"/>
    <w:rsid w:val="00BC17D6"/>
    <w:rsid w:val="00BE0F51"/>
    <w:rsid w:val="00BF10CA"/>
    <w:rsid w:val="00BF168E"/>
    <w:rsid w:val="00C1233E"/>
    <w:rsid w:val="00C160AB"/>
    <w:rsid w:val="00C22D59"/>
    <w:rsid w:val="00C22F40"/>
    <w:rsid w:val="00C37D2A"/>
    <w:rsid w:val="00C60D0D"/>
    <w:rsid w:val="00C6400F"/>
    <w:rsid w:val="00C72EF3"/>
    <w:rsid w:val="00C95FC9"/>
    <w:rsid w:val="00CB66FA"/>
    <w:rsid w:val="00CC1A4D"/>
    <w:rsid w:val="00CC7871"/>
    <w:rsid w:val="00CD6EB0"/>
    <w:rsid w:val="00CE14A4"/>
    <w:rsid w:val="00CE2988"/>
    <w:rsid w:val="00CF59B2"/>
    <w:rsid w:val="00D03251"/>
    <w:rsid w:val="00D05F8F"/>
    <w:rsid w:val="00D1381A"/>
    <w:rsid w:val="00D23125"/>
    <w:rsid w:val="00D275C4"/>
    <w:rsid w:val="00D33DC1"/>
    <w:rsid w:val="00D4531A"/>
    <w:rsid w:val="00D568B2"/>
    <w:rsid w:val="00D72A87"/>
    <w:rsid w:val="00D754A6"/>
    <w:rsid w:val="00D86922"/>
    <w:rsid w:val="00D92BE2"/>
    <w:rsid w:val="00DA4A69"/>
    <w:rsid w:val="00DC111F"/>
    <w:rsid w:val="00DD3C3A"/>
    <w:rsid w:val="00DD6FD0"/>
    <w:rsid w:val="00DE3C59"/>
    <w:rsid w:val="00DE6E2C"/>
    <w:rsid w:val="00DF0BEE"/>
    <w:rsid w:val="00DF3640"/>
    <w:rsid w:val="00E239A0"/>
    <w:rsid w:val="00E27FAE"/>
    <w:rsid w:val="00E357A2"/>
    <w:rsid w:val="00E44433"/>
    <w:rsid w:val="00E44E1E"/>
    <w:rsid w:val="00E62120"/>
    <w:rsid w:val="00E6527D"/>
    <w:rsid w:val="00E65465"/>
    <w:rsid w:val="00E73CFB"/>
    <w:rsid w:val="00E758B8"/>
    <w:rsid w:val="00E76024"/>
    <w:rsid w:val="00E820EA"/>
    <w:rsid w:val="00E941E2"/>
    <w:rsid w:val="00EA2456"/>
    <w:rsid w:val="00EC2512"/>
    <w:rsid w:val="00EC4F64"/>
    <w:rsid w:val="00ED36E9"/>
    <w:rsid w:val="00ED3BDB"/>
    <w:rsid w:val="00F31BE5"/>
    <w:rsid w:val="00F4192F"/>
    <w:rsid w:val="00F449EE"/>
    <w:rsid w:val="00F73E3A"/>
    <w:rsid w:val="00F80D05"/>
    <w:rsid w:val="00F94E72"/>
    <w:rsid w:val="00F96A4E"/>
    <w:rsid w:val="00F96D58"/>
    <w:rsid w:val="00FA50E4"/>
    <w:rsid w:val="00FB1CB7"/>
    <w:rsid w:val="00FE4FE6"/>
    <w:rsid w:val="00FF4AD8"/>
    <w:rsid w:val="00FF69E6"/>
    <w:rsid w:val="014BE3E2"/>
    <w:rsid w:val="020DA434"/>
    <w:rsid w:val="03A312FF"/>
    <w:rsid w:val="07CEBB17"/>
    <w:rsid w:val="08CD0898"/>
    <w:rsid w:val="0D36E775"/>
    <w:rsid w:val="0E14A12F"/>
    <w:rsid w:val="117BBA90"/>
    <w:rsid w:val="13178AF1"/>
    <w:rsid w:val="1EE1A9AF"/>
    <w:rsid w:val="1FDCE59C"/>
    <w:rsid w:val="220CEA95"/>
    <w:rsid w:val="2D5F334D"/>
    <w:rsid w:val="2DCF33CA"/>
    <w:rsid w:val="2E4FC00B"/>
    <w:rsid w:val="36DDC6B1"/>
    <w:rsid w:val="37A79D27"/>
    <w:rsid w:val="3EC902EA"/>
    <w:rsid w:val="4846CC3D"/>
    <w:rsid w:val="4CD68324"/>
    <w:rsid w:val="514A1FA3"/>
    <w:rsid w:val="578B5418"/>
    <w:rsid w:val="6D437F70"/>
    <w:rsid w:val="7A09C37A"/>
    <w:rsid w:val="7EEF2BCE"/>
    <w:rsid w:val="7FC3C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CBDD"/>
  <w15:docId w15:val="{786279E3-5BEC-42E8-96C1-2822BE60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08"/>
    <w:rPr>
      <w:rFonts w:ascii="Tahoma" w:hAnsi="Tahoma" w:cs="Tahoma"/>
      <w:sz w:val="16"/>
      <w:szCs w:val="16"/>
    </w:rPr>
  </w:style>
  <w:style w:type="paragraph" w:styleId="ListParagraph">
    <w:name w:val="List Paragraph"/>
    <w:basedOn w:val="Normal"/>
    <w:uiPriority w:val="34"/>
    <w:qFormat/>
    <w:rsid w:val="006B0970"/>
    <w:pPr>
      <w:ind w:left="720"/>
      <w:contextualSpacing/>
    </w:pPr>
  </w:style>
  <w:style w:type="table" w:styleId="TableGrid">
    <w:name w:val="Table Grid"/>
    <w:basedOn w:val="TableNormal"/>
    <w:uiPriority w:val="59"/>
    <w:rsid w:val="004D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9E"/>
  </w:style>
  <w:style w:type="paragraph" w:styleId="Footer">
    <w:name w:val="footer"/>
    <w:basedOn w:val="Normal"/>
    <w:link w:val="FooterChar"/>
    <w:uiPriority w:val="99"/>
    <w:unhideWhenUsed/>
    <w:rsid w:val="00B43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9E"/>
  </w:style>
  <w:style w:type="character" w:styleId="CommentReference">
    <w:name w:val="annotation reference"/>
    <w:basedOn w:val="DefaultParagraphFont"/>
    <w:uiPriority w:val="99"/>
    <w:semiHidden/>
    <w:unhideWhenUsed/>
    <w:rsid w:val="00647C7B"/>
    <w:rPr>
      <w:sz w:val="16"/>
      <w:szCs w:val="16"/>
    </w:rPr>
  </w:style>
  <w:style w:type="paragraph" w:styleId="CommentText">
    <w:name w:val="annotation text"/>
    <w:basedOn w:val="Normal"/>
    <w:link w:val="CommentTextChar"/>
    <w:uiPriority w:val="99"/>
    <w:unhideWhenUsed/>
    <w:rsid w:val="00647C7B"/>
    <w:pPr>
      <w:spacing w:line="240" w:lineRule="auto"/>
    </w:pPr>
    <w:rPr>
      <w:sz w:val="20"/>
      <w:szCs w:val="20"/>
    </w:rPr>
  </w:style>
  <w:style w:type="character" w:customStyle="1" w:styleId="CommentTextChar">
    <w:name w:val="Comment Text Char"/>
    <w:basedOn w:val="DefaultParagraphFont"/>
    <w:link w:val="CommentText"/>
    <w:uiPriority w:val="99"/>
    <w:rsid w:val="00647C7B"/>
    <w:rPr>
      <w:sz w:val="20"/>
      <w:szCs w:val="20"/>
    </w:rPr>
  </w:style>
  <w:style w:type="paragraph" w:styleId="CommentSubject">
    <w:name w:val="annotation subject"/>
    <w:basedOn w:val="CommentText"/>
    <w:next w:val="CommentText"/>
    <w:link w:val="CommentSubjectChar"/>
    <w:uiPriority w:val="99"/>
    <w:semiHidden/>
    <w:unhideWhenUsed/>
    <w:rsid w:val="00647C7B"/>
    <w:rPr>
      <w:b/>
      <w:bCs/>
    </w:rPr>
  </w:style>
  <w:style w:type="character" w:customStyle="1" w:styleId="CommentSubjectChar">
    <w:name w:val="Comment Subject Char"/>
    <w:basedOn w:val="CommentTextChar"/>
    <w:link w:val="CommentSubject"/>
    <w:uiPriority w:val="99"/>
    <w:semiHidden/>
    <w:rsid w:val="00647C7B"/>
    <w:rPr>
      <w:b/>
      <w:bCs/>
      <w:sz w:val="20"/>
      <w:szCs w:val="20"/>
    </w:rPr>
  </w:style>
  <w:style w:type="paragraph" w:styleId="Revision">
    <w:name w:val="Revision"/>
    <w:hidden/>
    <w:uiPriority w:val="99"/>
    <w:semiHidden/>
    <w:rsid w:val="00BC03FD"/>
    <w:pPr>
      <w:spacing w:after="0" w:line="240" w:lineRule="auto"/>
    </w:pPr>
  </w:style>
  <w:style w:type="paragraph" w:styleId="NormalWeb">
    <w:name w:val="Normal (Web)"/>
    <w:basedOn w:val="Normal"/>
    <w:uiPriority w:val="99"/>
    <w:semiHidden/>
    <w:unhideWhenUsed/>
    <w:rsid w:val="009C5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5CD1"/>
    <w:rPr>
      <w:b/>
      <w:bCs/>
    </w:rPr>
  </w:style>
  <w:style w:type="paragraph" w:customStyle="1" w:styleId="1-Heading22pt">
    <w:name w:val="1-Heading 22pt"/>
    <w:basedOn w:val="Normal"/>
    <w:link w:val="1-Heading22ptChar"/>
    <w:qFormat/>
    <w:rsid w:val="00D33DC1"/>
    <w:rPr>
      <w:rFonts w:ascii="JohnstonITCTT" w:hAnsi="JohnstonITCTT"/>
      <w:b/>
      <w:sz w:val="44"/>
      <w:szCs w:val="36"/>
    </w:rPr>
  </w:style>
  <w:style w:type="character" w:customStyle="1" w:styleId="1-Heading22ptChar">
    <w:name w:val="1-Heading 22pt Char"/>
    <w:basedOn w:val="DefaultParagraphFont"/>
    <w:link w:val="1-Heading22pt"/>
    <w:rsid w:val="00D33DC1"/>
    <w:rPr>
      <w:rFonts w:ascii="JohnstonITCTT" w:hAnsi="JohnstonITCTT"/>
      <w:b/>
      <w:sz w:val="4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871">
      <w:bodyDiv w:val="1"/>
      <w:marLeft w:val="0"/>
      <w:marRight w:val="0"/>
      <w:marTop w:val="0"/>
      <w:marBottom w:val="0"/>
      <w:divBdr>
        <w:top w:val="none" w:sz="0" w:space="0" w:color="auto"/>
        <w:left w:val="none" w:sz="0" w:space="0" w:color="auto"/>
        <w:bottom w:val="none" w:sz="0" w:space="0" w:color="auto"/>
        <w:right w:val="none" w:sz="0" w:space="0" w:color="auto"/>
      </w:divBdr>
    </w:div>
    <w:div w:id="313073513">
      <w:bodyDiv w:val="1"/>
      <w:marLeft w:val="0"/>
      <w:marRight w:val="0"/>
      <w:marTop w:val="0"/>
      <w:marBottom w:val="0"/>
      <w:divBdr>
        <w:top w:val="none" w:sz="0" w:space="0" w:color="auto"/>
        <w:left w:val="none" w:sz="0" w:space="0" w:color="auto"/>
        <w:bottom w:val="none" w:sz="0" w:space="0" w:color="auto"/>
        <w:right w:val="none" w:sz="0" w:space="0" w:color="auto"/>
      </w:divBdr>
    </w:div>
    <w:div w:id="762067880">
      <w:bodyDiv w:val="1"/>
      <w:marLeft w:val="0"/>
      <w:marRight w:val="0"/>
      <w:marTop w:val="0"/>
      <w:marBottom w:val="0"/>
      <w:divBdr>
        <w:top w:val="none" w:sz="0" w:space="0" w:color="auto"/>
        <w:left w:val="none" w:sz="0" w:space="0" w:color="auto"/>
        <w:bottom w:val="none" w:sz="0" w:space="0" w:color="auto"/>
        <w:right w:val="none" w:sz="0" w:space="0" w:color="auto"/>
      </w:divBdr>
    </w:div>
    <w:div w:id="10341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7b08052-88a1-458b-be65-8c442e9c0966">
      <UserInfo>
        <DisplayName>Ashley Rolfe</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78011535D42641929C58B979C36D09" ma:contentTypeVersion="12" ma:contentTypeDescription="Create a new document." ma:contentTypeScope="" ma:versionID="cf77c5d04c2d2a6587ab6f69a10ce635">
  <xsd:schema xmlns:xsd="http://www.w3.org/2001/XMLSchema" xmlns:xs="http://www.w3.org/2001/XMLSchema" xmlns:p="http://schemas.microsoft.com/office/2006/metadata/properties" xmlns:ns2="67b08052-88a1-458b-be65-8c442e9c0966" xmlns:ns3="70d1e0b5-45c8-4503-851a-bcc6ddedd7dc" targetNamespace="http://schemas.microsoft.com/office/2006/metadata/properties" ma:root="true" ma:fieldsID="06005d383459921eef47d71abb54d3ea" ns2:_="" ns3:_="">
    <xsd:import namespace="67b08052-88a1-458b-be65-8c442e9c0966"/>
    <xsd:import namespace="70d1e0b5-45c8-4503-851a-bcc6ddedd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8052-88a1-458b-be65-8c442e9c09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d1e0b5-45c8-4503-851a-bcc6ddedd7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1DDD0-AF60-4CFE-B625-3CA467C75962}">
  <ds:schemaRefs>
    <ds:schemaRef ds:uri="http://schemas.microsoft.com/sharepoint/v3/contenttype/forms"/>
  </ds:schemaRefs>
</ds:datastoreItem>
</file>

<file path=customXml/itemProps2.xml><?xml version="1.0" encoding="utf-8"?>
<ds:datastoreItem xmlns:ds="http://schemas.openxmlformats.org/officeDocument/2006/customXml" ds:itemID="{59B7B46E-60AD-4A2E-8C76-368170CE6349}">
  <ds:schemaRefs>
    <ds:schemaRef ds:uri="http://schemas.microsoft.com/office/2006/metadata/properties"/>
    <ds:schemaRef ds:uri="http://schemas.microsoft.com/office/infopath/2007/PartnerControls"/>
    <ds:schemaRef ds:uri="67b08052-88a1-458b-be65-8c442e9c0966"/>
  </ds:schemaRefs>
</ds:datastoreItem>
</file>

<file path=customXml/itemProps3.xml><?xml version="1.0" encoding="utf-8"?>
<ds:datastoreItem xmlns:ds="http://schemas.openxmlformats.org/officeDocument/2006/customXml" ds:itemID="{DD081DA6-414B-4F3C-8F1C-C4B5A734F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8052-88a1-458b-be65-8c442e9c0966"/>
    <ds:schemaRef ds:uri="70d1e0b5-45c8-4503-851a-bcc6ddedd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4646</Characters>
  <Application>Microsoft Office Word</Application>
  <DocSecurity>0</DocSecurity>
  <Lines>38</Lines>
  <Paragraphs>10</Paragraphs>
  <ScaleCrop>false</ScaleCrop>
  <Company>Hewlett-Packard Company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Lenderyou</dc:creator>
  <cp:lastModifiedBy>Lauren Seager-Smith</cp:lastModifiedBy>
  <cp:revision>107</cp:revision>
  <dcterms:created xsi:type="dcterms:W3CDTF">2021-10-25T13:51:00Z</dcterms:created>
  <dcterms:modified xsi:type="dcterms:W3CDTF">2021-11-09T23:44:00Z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0x0101008478011535D42641929C58B979C36D09</vt:lpwstr>
  </property>
  <property fmtid="{D5CDD505-2E9C-101B-9397-08002B2CF9AE}" pid="3" name="Order">
    <vt:r8>596600</vt:r8>
  </property>
</Properties>
</file>